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526" w:rsidRPr="005F4FC9" w:rsidRDefault="00790526" w:rsidP="0068360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School Name:</w:t>
      </w:r>
      <w:r>
        <w:rPr>
          <w:rFonts w:ascii="Times New Roman" w:eastAsia="Times New Roman" w:hAnsi="Times New Roman" w:cs="Times New Roman"/>
          <w:b/>
          <w:sz w:val="24"/>
          <w:szCs w:val="24"/>
        </w:rPr>
        <w:tab/>
      </w:r>
      <w:r w:rsidR="005F4FC9">
        <w:rPr>
          <w:rFonts w:ascii="Times New Roman" w:eastAsia="Times New Roman" w:hAnsi="Times New Roman" w:cs="Times New Roman"/>
          <w:sz w:val="24"/>
          <w:szCs w:val="24"/>
        </w:rPr>
        <w:t>Healthy Schools Elementary</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School District:</w:t>
      </w:r>
      <w:r w:rsidR="005F4FC9">
        <w:rPr>
          <w:rFonts w:ascii="Times New Roman" w:eastAsia="Times New Roman" w:hAnsi="Times New Roman" w:cs="Times New Roman"/>
          <w:b/>
          <w:sz w:val="24"/>
          <w:szCs w:val="24"/>
        </w:rPr>
        <w:t xml:space="preserve"> </w:t>
      </w:r>
      <w:r w:rsidR="005F4FC9">
        <w:rPr>
          <w:rFonts w:ascii="Times New Roman" w:eastAsia="Times New Roman" w:hAnsi="Times New Roman" w:cs="Times New Roman"/>
          <w:sz w:val="24"/>
          <w:szCs w:val="24"/>
        </w:rPr>
        <w:t>25</w:t>
      </w:r>
      <w:r w:rsidR="009B5081">
        <w:rPr>
          <w:rFonts w:ascii="Times New Roman" w:eastAsia="Times New Roman" w:hAnsi="Times New Roman" w:cs="Times New Roman"/>
          <w:b/>
          <w:sz w:val="24"/>
          <w:szCs w:val="24"/>
        </w:rPr>
        <w:tab/>
      </w:r>
      <w:r w:rsidR="009B5081">
        <w:rPr>
          <w:rFonts w:ascii="Times New Roman" w:eastAsia="Times New Roman" w:hAnsi="Times New Roman" w:cs="Times New Roman"/>
          <w:b/>
          <w:sz w:val="24"/>
          <w:szCs w:val="24"/>
        </w:rPr>
        <w:tab/>
      </w:r>
      <w:r w:rsidR="009B5081">
        <w:rPr>
          <w:rFonts w:ascii="Times New Roman" w:eastAsia="Times New Roman" w:hAnsi="Times New Roman" w:cs="Times New Roman"/>
          <w:b/>
          <w:sz w:val="24"/>
          <w:szCs w:val="24"/>
        </w:rPr>
        <w:tab/>
      </w:r>
      <w:r w:rsidR="009B5081">
        <w:rPr>
          <w:rFonts w:ascii="Times New Roman" w:eastAsia="Times New Roman" w:hAnsi="Times New Roman" w:cs="Times New Roman"/>
          <w:b/>
          <w:sz w:val="24"/>
          <w:szCs w:val="24"/>
        </w:rPr>
        <w:tab/>
      </w:r>
      <w:r w:rsidR="009B5081">
        <w:rPr>
          <w:rFonts w:ascii="Times New Roman" w:eastAsia="Times New Roman" w:hAnsi="Times New Roman" w:cs="Times New Roman"/>
          <w:b/>
          <w:sz w:val="24"/>
          <w:szCs w:val="24"/>
        </w:rPr>
        <w:tab/>
      </w:r>
      <w:r w:rsidR="009B5081">
        <w:rPr>
          <w:rFonts w:ascii="Times New Roman" w:eastAsia="Times New Roman" w:hAnsi="Times New Roman" w:cs="Times New Roman"/>
          <w:b/>
          <w:sz w:val="24"/>
          <w:szCs w:val="24"/>
        </w:rPr>
        <w:tab/>
        <w:t>Date:</w:t>
      </w:r>
      <w:r w:rsidR="005F4FC9">
        <w:rPr>
          <w:rFonts w:ascii="Times New Roman" w:eastAsia="Times New Roman" w:hAnsi="Times New Roman" w:cs="Times New Roman"/>
          <w:b/>
          <w:sz w:val="24"/>
          <w:szCs w:val="24"/>
        </w:rPr>
        <w:t xml:space="preserve"> </w:t>
      </w:r>
      <w:r w:rsidR="005F4FC9">
        <w:rPr>
          <w:rFonts w:ascii="Times New Roman" w:eastAsia="Times New Roman" w:hAnsi="Times New Roman" w:cs="Times New Roman"/>
          <w:sz w:val="24"/>
          <w:szCs w:val="24"/>
        </w:rPr>
        <w:t>September 29</w:t>
      </w:r>
      <w:r w:rsidR="005F4FC9" w:rsidRPr="005F4FC9">
        <w:rPr>
          <w:rFonts w:ascii="Times New Roman" w:eastAsia="Times New Roman" w:hAnsi="Times New Roman" w:cs="Times New Roman"/>
          <w:sz w:val="24"/>
          <w:szCs w:val="24"/>
          <w:vertAlign w:val="superscript"/>
        </w:rPr>
        <w:t>th</w:t>
      </w:r>
      <w:r w:rsidR="005F4FC9">
        <w:rPr>
          <w:rFonts w:ascii="Times New Roman" w:eastAsia="Times New Roman" w:hAnsi="Times New Roman" w:cs="Times New Roman"/>
          <w:sz w:val="24"/>
          <w:szCs w:val="24"/>
        </w:rPr>
        <w:t>, 2012</w:t>
      </w:r>
    </w:p>
    <w:p w:rsidR="00790526" w:rsidRDefault="00790526" w:rsidP="0068360F">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Contact Name:</w:t>
      </w:r>
      <w:r w:rsidR="005F4FC9">
        <w:rPr>
          <w:rFonts w:ascii="Times New Roman" w:eastAsia="Times New Roman" w:hAnsi="Times New Roman" w:cs="Times New Roman"/>
          <w:b/>
          <w:sz w:val="24"/>
          <w:szCs w:val="24"/>
        </w:rPr>
        <w:t xml:space="preserve"> </w:t>
      </w:r>
      <w:r w:rsidR="005F4FC9" w:rsidRPr="005F4FC9">
        <w:rPr>
          <w:rFonts w:ascii="Times New Roman" w:eastAsia="Times New Roman" w:hAnsi="Times New Roman" w:cs="Times New Roman"/>
          <w:sz w:val="24"/>
          <w:szCs w:val="24"/>
        </w:rPr>
        <w:t>Mr. Health</w:t>
      </w:r>
      <w:r w:rsidRPr="005F4FC9">
        <w:rPr>
          <w:rFonts w:ascii="Times New Roman" w:eastAsia="Times New Roman" w:hAnsi="Times New Roman" w:cs="Times New Roman"/>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Contact Email/Phone Number:</w:t>
      </w:r>
      <w:r w:rsidR="005F4FC9" w:rsidRPr="005F4FC9">
        <w:t xml:space="preserve"> </w:t>
      </w:r>
      <w:r w:rsidR="005F4FC9" w:rsidRPr="005F4FC9">
        <w:rPr>
          <w:rFonts w:ascii="Times New Roman" w:eastAsia="Times New Roman" w:hAnsi="Times New Roman" w:cs="Times New Roman"/>
          <w:sz w:val="24"/>
          <w:szCs w:val="24"/>
        </w:rPr>
        <w:t>mhealth@sd25.bc.ca/604-123-1234</w:t>
      </w:r>
    </w:p>
    <w:p w:rsidR="00790526" w:rsidRDefault="00790526" w:rsidP="0068360F">
      <w:pPr>
        <w:spacing w:after="0" w:line="240" w:lineRule="auto"/>
        <w:rPr>
          <w:rFonts w:ascii="Times New Roman" w:eastAsia="Times New Roman" w:hAnsi="Times New Roman" w:cs="Times New Roman"/>
          <w:b/>
          <w:sz w:val="24"/>
          <w:szCs w:val="24"/>
        </w:rPr>
      </w:pPr>
    </w:p>
    <w:p w:rsidR="00790526" w:rsidRPr="00753F1E" w:rsidRDefault="00790526" w:rsidP="0068360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Who </w:t>
      </w:r>
      <w:r w:rsidR="008F2F57">
        <w:rPr>
          <w:rFonts w:ascii="Times New Roman" w:eastAsia="Times New Roman" w:hAnsi="Times New Roman" w:cs="Times New Roman"/>
          <w:b/>
          <w:sz w:val="24"/>
          <w:szCs w:val="24"/>
        </w:rPr>
        <w:t>is</w:t>
      </w:r>
      <w:r>
        <w:rPr>
          <w:rFonts w:ascii="Times New Roman" w:eastAsia="Times New Roman" w:hAnsi="Times New Roman" w:cs="Times New Roman"/>
          <w:b/>
          <w:sz w:val="24"/>
          <w:szCs w:val="24"/>
        </w:rPr>
        <w:t xml:space="preserve"> on your healthy school team? (i.e. number of students, grade, other teachers, partners, etc):</w:t>
      </w:r>
      <w:r w:rsidR="00753F1E">
        <w:rPr>
          <w:rFonts w:ascii="Times New Roman" w:eastAsia="Times New Roman" w:hAnsi="Times New Roman" w:cs="Times New Roman"/>
          <w:b/>
          <w:sz w:val="24"/>
          <w:szCs w:val="24"/>
        </w:rPr>
        <w:t xml:space="preserve"> </w:t>
      </w:r>
      <w:r w:rsidR="00753F1E">
        <w:rPr>
          <w:rFonts w:ascii="Times New Roman" w:eastAsia="Times New Roman" w:hAnsi="Times New Roman" w:cs="Times New Roman"/>
          <w:sz w:val="24"/>
          <w:szCs w:val="24"/>
        </w:rPr>
        <w:t>3 teachers with their</w:t>
      </w:r>
      <w:r w:rsidR="00AE1985">
        <w:rPr>
          <w:rFonts w:ascii="Times New Roman" w:eastAsia="Times New Roman" w:hAnsi="Times New Roman" w:cs="Times New Roman"/>
          <w:sz w:val="24"/>
          <w:szCs w:val="24"/>
        </w:rPr>
        <w:t xml:space="preserve"> 3 classrooms (grade 4</w:t>
      </w:r>
      <w:r w:rsidR="00587E97">
        <w:rPr>
          <w:rFonts w:ascii="Times New Roman" w:eastAsia="Times New Roman" w:hAnsi="Times New Roman" w:cs="Times New Roman"/>
          <w:sz w:val="24"/>
          <w:szCs w:val="24"/>
        </w:rPr>
        <w:t xml:space="preserve"> and 5), partnered with Action Schools! BC</w:t>
      </w:r>
    </w:p>
    <w:p w:rsidR="00790526" w:rsidRDefault="00790526" w:rsidP="0068360F">
      <w:pPr>
        <w:spacing w:after="0" w:line="240" w:lineRule="auto"/>
        <w:rPr>
          <w:rFonts w:ascii="Times New Roman" w:eastAsia="Times New Roman" w:hAnsi="Times New Roman" w:cs="Times New Roman"/>
          <w:b/>
          <w:sz w:val="24"/>
          <w:szCs w:val="24"/>
        </w:rPr>
      </w:pPr>
    </w:p>
    <w:p w:rsidR="0068360F" w:rsidRPr="006A07E5" w:rsidRDefault="0068360F" w:rsidP="0068360F">
      <w:pPr>
        <w:spacing w:after="0" w:line="240" w:lineRule="auto"/>
        <w:rPr>
          <w:rFonts w:ascii="Times New Roman" w:eastAsia="Times New Roman" w:hAnsi="Times New Roman" w:cs="Times New Roman"/>
          <w:b/>
          <w:sz w:val="24"/>
          <w:szCs w:val="24"/>
        </w:rPr>
      </w:pPr>
      <w:bookmarkStart w:id="0" w:name="_GoBack"/>
      <w:bookmarkEnd w:id="0"/>
    </w:p>
    <w:tbl>
      <w:tblPr>
        <w:tblW w:w="5048" w:type="pct"/>
        <w:jc w:val="center"/>
        <w:tblBorders>
          <w:insideH w:val="single" w:sz="4" w:space="0" w:color="FFFFFF"/>
        </w:tblBorders>
        <w:tblLook w:val="0400" w:firstRow="0" w:lastRow="0" w:firstColumn="0" w:lastColumn="0" w:noHBand="0" w:noVBand="1"/>
      </w:tblPr>
      <w:tblGrid>
        <w:gridCol w:w="1158"/>
        <w:gridCol w:w="2320"/>
        <w:gridCol w:w="3107"/>
        <w:gridCol w:w="6075"/>
        <w:gridCol w:w="2142"/>
        <w:gridCol w:w="2499"/>
      </w:tblGrid>
      <w:tr w:rsidR="0068360F" w:rsidRPr="006A07E5">
        <w:trPr>
          <w:trHeight w:val="275"/>
          <w:jc w:val="center"/>
        </w:trPr>
        <w:tc>
          <w:tcPr>
            <w:tcW w:w="5000" w:type="pct"/>
            <w:gridSpan w:val="6"/>
            <w:shd w:val="clear" w:color="auto" w:fill="548DD4"/>
          </w:tcPr>
          <w:p w:rsidR="0068360F" w:rsidRPr="006A07E5" w:rsidRDefault="0068360F" w:rsidP="00C30649">
            <w:pPr>
              <w:tabs>
                <w:tab w:val="center" w:pos="4320"/>
                <w:tab w:val="right" w:pos="8640"/>
              </w:tabs>
              <w:spacing w:after="0" w:line="240" w:lineRule="auto"/>
              <w:jc w:val="center"/>
              <w:rPr>
                <w:rFonts w:ascii="Times New Roman" w:eastAsia="Times New Roman" w:hAnsi="Times New Roman" w:cs="Times New Roman"/>
                <w:b/>
                <w:sz w:val="24"/>
                <w:szCs w:val="24"/>
              </w:rPr>
            </w:pPr>
            <w:r w:rsidRPr="006A07E5">
              <w:rPr>
                <w:rFonts w:ascii="Times New Roman" w:eastAsia="Times New Roman" w:hAnsi="Times New Roman" w:cs="Times New Roman"/>
                <w:b/>
                <w:sz w:val="24"/>
                <w:szCs w:val="24"/>
              </w:rPr>
              <w:t>HEALTHY SCHOOLS PLAN</w:t>
            </w:r>
          </w:p>
        </w:tc>
      </w:tr>
      <w:tr w:rsidR="0068360F" w:rsidRPr="006A07E5">
        <w:trPr>
          <w:trHeight w:val="275"/>
          <w:jc w:val="center"/>
        </w:trPr>
        <w:tc>
          <w:tcPr>
            <w:tcW w:w="5000" w:type="pct"/>
            <w:gridSpan w:val="6"/>
            <w:shd w:val="clear" w:color="auto" w:fill="548DD4"/>
          </w:tcPr>
          <w:p w:rsidR="0068360F" w:rsidRPr="003F5A91" w:rsidRDefault="0068360F" w:rsidP="00C30649">
            <w:pPr>
              <w:tabs>
                <w:tab w:val="center" w:pos="4320"/>
                <w:tab w:val="right" w:pos="8640"/>
              </w:tabs>
              <w:spacing w:after="0" w:line="240" w:lineRule="auto"/>
              <w:rPr>
                <w:rFonts w:ascii="Times New Roman" w:eastAsia="Times New Roman" w:hAnsi="Times New Roman" w:cs="Times New Roman"/>
                <w:sz w:val="24"/>
                <w:szCs w:val="24"/>
              </w:rPr>
            </w:pPr>
            <w:r w:rsidRPr="006A07E5">
              <w:rPr>
                <w:rFonts w:ascii="Times New Roman" w:eastAsia="Times New Roman" w:hAnsi="Times New Roman" w:cs="Times New Roman"/>
                <w:b/>
                <w:sz w:val="24"/>
                <w:szCs w:val="24"/>
              </w:rPr>
              <w:t xml:space="preserve">ASPECT for </w:t>
            </w:r>
            <w:r>
              <w:rPr>
                <w:rFonts w:ascii="Times New Roman" w:eastAsia="Times New Roman" w:hAnsi="Times New Roman" w:cs="Times New Roman"/>
                <w:b/>
                <w:sz w:val="24"/>
                <w:szCs w:val="24"/>
              </w:rPr>
              <w:t>focus :</w:t>
            </w:r>
            <w:r w:rsidR="003F5A91">
              <w:rPr>
                <w:rFonts w:ascii="Times New Roman" w:eastAsia="Times New Roman" w:hAnsi="Times New Roman" w:cs="Times New Roman"/>
                <w:b/>
                <w:sz w:val="24"/>
                <w:szCs w:val="24"/>
              </w:rPr>
              <w:t xml:space="preserve"> </w:t>
            </w:r>
            <w:r w:rsidR="003F5A91">
              <w:rPr>
                <w:rFonts w:ascii="Times New Roman" w:eastAsia="Times New Roman" w:hAnsi="Times New Roman" w:cs="Times New Roman"/>
                <w:sz w:val="24"/>
                <w:szCs w:val="24"/>
              </w:rPr>
              <w:t>ACTIVE LIVING</w:t>
            </w:r>
          </w:p>
        </w:tc>
      </w:tr>
      <w:tr w:rsidR="0068360F" w:rsidRPr="006A07E5">
        <w:trPr>
          <w:trHeight w:val="275"/>
          <w:jc w:val="center"/>
        </w:trPr>
        <w:tc>
          <w:tcPr>
            <w:tcW w:w="5000" w:type="pct"/>
            <w:gridSpan w:val="6"/>
            <w:shd w:val="clear" w:color="auto" w:fill="548DD4"/>
          </w:tcPr>
          <w:p w:rsidR="0068360F" w:rsidRPr="00C30649" w:rsidRDefault="0068360F" w:rsidP="00C30649">
            <w:pPr>
              <w:tabs>
                <w:tab w:val="center" w:pos="432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INQUIRY QUESTION:</w:t>
            </w:r>
            <w:r w:rsidR="003F5A91">
              <w:t xml:space="preserve"> </w:t>
            </w:r>
            <w:r w:rsidR="00AE1985">
              <w:rPr>
                <w:rFonts w:ascii="Times New Roman" w:eastAsia="Times New Roman" w:hAnsi="Times New Roman" w:cs="Times New Roman"/>
                <w:sz w:val="24"/>
                <w:szCs w:val="24"/>
              </w:rPr>
              <w:t>If students learn new ways to</w:t>
            </w:r>
            <w:r w:rsidR="00796976">
              <w:rPr>
                <w:rFonts w:ascii="Times New Roman" w:eastAsia="Times New Roman" w:hAnsi="Times New Roman" w:cs="Times New Roman"/>
                <w:sz w:val="24"/>
                <w:szCs w:val="24"/>
              </w:rPr>
              <w:t xml:space="preserve"> play</w:t>
            </w:r>
            <w:r w:rsidR="00AE1985">
              <w:rPr>
                <w:rFonts w:ascii="Times New Roman" w:eastAsia="Times New Roman" w:hAnsi="Times New Roman" w:cs="Times New Roman"/>
                <w:sz w:val="24"/>
                <w:szCs w:val="24"/>
              </w:rPr>
              <w:t>, how will it</w:t>
            </w:r>
            <w:r w:rsidR="00796976">
              <w:rPr>
                <w:rFonts w:ascii="Times New Roman" w:eastAsia="Times New Roman" w:hAnsi="Times New Roman" w:cs="Times New Roman"/>
                <w:sz w:val="24"/>
                <w:szCs w:val="24"/>
              </w:rPr>
              <w:t xml:space="preserve"> </w:t>
            </w:r>
            <w:r w:rsidR="00AE1985">
              <w:rPr>
                <w:rFonts w:ascii="Times New Roman" w:eastAsia="Times New Roman" w:hAnsi="Times New Roman" w:cs="Times New Roman"/>
                <w:sz w:val="24"/>
                <w:szCs w:val="24"/>
              </w:rPr>
              <w:t>affect</w:t>
            </w:r>
            <w:r w:rsidR="00796976">
              <w:rPr>
                <w:rFonts w:ascii="Times New Roman" w:eastAsia="Times New Roman" w:hAnsi="Times New Roman" w:cs="Times New Roman"/>
                <w:sz w:val="24"/>
                <w:szCs w:val="24"/>
              </w:rPr>
              <w:t xml:space="preserve"> their ability to meet the DPA mandate?</w:t>
            </w:r>
          </w:p>
          <w:p w:rsidR="0068360F" w:rsidRPr="006A07E5" w:rsidRDefault="0068360F" w:rsidP="00C30649">
            <w:pPr>
              <w:tabs>
                <w:tab w:val="center" w:pos="4320"/>
                <w:tab w:val="right" w:pos="8640"/>
              </w:tabs>
              <w:spacing w:after="0" w:line="240" w:lineRule="auto"/>
              <w:rPr>
                <w:rFonts w:ascii="Times New Roman" w:eastAsia="Times New Roman" w:hAnsi="Times New Roman" w:cs="Times New Roman"/>
                <w:b/>
                <w:sz w:val="24"/>
                <w:szCs w:val="24"/>
              </w:rPr>
            </w:pPr>
          </w:p>
        </w:tc>
      </w:tr>
      <w:tr w:rsidR="0068360F" w:rsidRPr="006A07E5">
        <w:trPr>
          <w:trHeight w:val="860"/>
          <w:jc w:val="center"/>
        </w:trPr>
        <w:tc>
          <w:tcPr>
            <w:tcW w:w="335" w:type="pct"/>
            <w:shd w:val="clear" w:color="auto" w:fill="548DD4"/>
          </w:tcPr>
          <w:p w:rsidR="0068360F" w:rsidRPr="006A07E5" w:rsidRDefault="0068360F" w:rsidP="00C30649">
            <w:pPr>
              <w:tabs>
                <w:tab w:val="center" w:pos="4320"/>
                <w:tab w:val="right" w:pos="8640"/>
              </w:tabs>
              <w:spacing w:after="0" w:line="240" w:lineRule="auto"/>
              <w:rPr>
                <w:rFonts w:ascii="Times New Roman" w:eastAsia="Times New Roman" w:hAnsi="Times New Roman" w:cs="Times New Roman"/>
                <w:b/>
                <w:sz w:val="24"/>
                <w:szCs w:val="24"/>
              </w:rPr>
            </w:pPr>
            <w:r w:rsidRPr="006A07E5">
              <w:rPr>
                <w:rFonts w:ascii="Times New Roman" w:eastAsia="Times New Roman" w:hAnsi="Times New Roman" w:cs="Times New Roman"/>
                <w:b/>
                <w:sz w:val="24"/>
                <w:szCs w:val="24"/>
              </w:rPr>
              <w:t>Pillar</w:t>
            </w:r>
          </w:p>
        </w:tc>
        <w:tc>
          <w:tcPr>
            <w:tcW w:w="736" w:type="pct"/>
            <w:shd w:val="clear" w:color="auto" w:fill="548DD4"/>
          </w:tcPr>
          <w:p w:rsidR="0068360F" w:rsidRPr="002B7D93" w:rsidRDefault="0068360F" w:rsidP="00C30649">
            <w:pPr>
              <w:tabs>
                <w:tab w:val="center" w:pos="4320"/>
                <w:tab w:val="right" w:pos="8640"/>
              </w:tabs>
              <w:spacing w:after="0" w:line="240" w:lineRule="auto"/>
              <w:rPr>
                <w:rFonts w:ascii="Times New Roman" w:eastAsia="Times New Roman" w:hAnsi="Times New Roman" w:cs="Times New Roman"/>
                <w:b/>
                <w:sz w:val="24"/>
                <w:szCs w:val="24"/>
              </w:rPr>
            </w:pPr>
            <w:r w:rsidRPr="002B7D93">
              <w:rPr>
                <w:rFonts w:ascii="Times New Roman" w:eastAsia="Times New Roman" w:hAnsi="Times New Roman" w:cs="Times New Roman"/>
                <w:b/>
                <w:sz w:val="24"/>
                <w:szCs w:val="24"/>
              </w:rPr>
              <w:t>Where are we now?</w:t>
            </w:r>
          </w:p>
          <w:p w:rsidR="0068360F" w:rsidRPr="002B7D93" w:rsidRDefault="0068360F" w:rsidP="00C30649">
            <w:pPr>
              <w:tabs>
                <w:tab w:val="center" w:pos="4320"/>
                <w:tab w:val="right" w:pos="8640"/>
              </w:tabs>
              <w:spacing w:after="0" w:line="240" w:lineRule="auto"/>
              <w:rPr>
                <w:rFonts w:ascii="Times New Roman" w:eastAsia="Times New Roman" w:hAnsi="Times New Roman" w:cs="Times New Roman"/>
                <w:b/>
                <w:sz w:val="24"/>
                <w:szCs w:val="24"/>
              </w:rPr>
            </w:pPr>
            <w:r w:rsidRPr="002B7D93">
              <w:rPr>
                <w:rFonts w:ascii="Times New Roman" w:eastAsia="Times New Roman" w:hAnsi="Times New Roman" w:cs="Times New Roman"/>
                <w:b/>
                <w:sz w:val="24"/>
                <w:szCs w:val="24"/>
              </w:rPr>
              <w:t>(e.g. current activities)</w:t>
            </w:r>
          </w:p>
        </w:tc>
        <w:tc>
          <w:tcPr>
            <w:tcW w:w="931" w:type="pct"/>
            <w:shd w:val="clear" w:color="auto" w:fill="548DD4"/>
          </w:tcPr>
          <w:p w:rsidR="0068360F" w:rsidRPr="002B7D93" w:rsidRDefault="0068360F" w:rsidP="00C30649">
            <w:pPr>
              <w:tabs>
                <w:tab w:val="center" w:pos="4320"/>
                <w:tab w:val="right" w:pos="8640"/>
              </w:tabs>
              <w:spacing w:after="0" w:line="240" w:lineRule="auto"/>
              <w:rPr>
                <w:rFonts w:ascii="Times New Roman" w:eastAsia="Times New Roman" w:hAnsi="Times New Roman" w:cs="Times New Roman"/>
                <w:b/>
                <w:sz w:val="24"/>
                <w:szCs w:val="24"/>
              </w:rPr>
            </w:pPr>
            <w:r w:rsidRPr="002B7D93">
              <w:rPr>
                <w:rFonts w:ascii="Times New Roman" w:eastAsia="Times New Roman" w:hAnsi="Times New Roman" w:cs="Times New Roman"/>
                <w:b/>
                <w:sz w:val="24"/>
                <w:szCs w:val="24"/>
              </w:rPr>
              <w:t>Where do we want to go?</w:t>
            </w:r>
          </w:p>
          <w:p w:rsidR="0068360F" w:rsidRPr="002B7D93" w:rsidRDefault="0068360F" w:rsidP="00C30649">
            <w:pPr>
              <w:tabs>
                <w:tab w:val="center" w:pos="4320"/>
                <w:tab w:val="right" w:pos="8640"/>
              </w:tabs>
              <w:spacing w:after="0" w:line="240" w:lineRule="auto"/>
              <w:rPr>
                <w:rFonts w:ascii="Times New Roman" w:eastAsia="Times New Roman" w:hAnsi="Times New Roman" w:cs="Times New Roman"/>
                <w:b/>
                <w:sz w:val="24"/>
                <w:szCs w:val="24"/>
              </w:rPr>
            </w:pPr>
            <w:r w:rsidRPr="002B7D93">
              <w:rPr>
                <w:rFonts w:ascii="Times New Roman" w:eastAsia="Times New Roman" w:hAnsi="Times New Roman" w:cs="Times New Roman"/>
                <w:b/>
                <w:sz w:val="24"/>
                <w:szCs w:val="24"/>
              </w:rPr>
              <w:t>(</w:t>
            </w:r>
            <w:r w:rsidR="003F5A91" w:rsidRPr="002B7D93">
              <w:rPr>
                <w:rFonts w:ascii="Times New Roman" w:eastAsia="Times New Roman" w:hAnsi="Times New Roman" w:cs="Times New Roman"/>
                <w:b/>
                <w:sz w:val="24"/>
                <w:szCs w:val="24"/>
              </w:rPr>
              <w:t xml:space="preserve">e.g. </w:t>
            </w:r>
            <w:r w:rsidRPr="002B7D93">
              <w:rPr>
                <w:rFonts w:ascii="Times New Roman" w:eastAsia="Times New Roman" w:hAnsi="Times New Roman" w:cs="Times New Roman"/>
                <w:b/>
                <w:sz w:val="24"/>
                <w:szCs w:val="24"/>
              </w:rPr>
              <w:t>Goals)</w:t>
            </w:r>
          </w:p>
        </w:tc>
        <w:tc>
          <w:tcPr>
            <w:tcW w:w="1642" w:type="pct"/>
            <w:shd w:val="clear" w:color="auto" w:fill="548DD4"/>
          </w:tcPr>
          <w:p w:rsidR="0068360F" w:rsidRPr="002B7D93" w:rsidRDefault="0068360F" w:rsidP="00C30649">
            <w:pPr>
              <w:tabs>
                <w:tab w:val="center" w:pos="4320"/>
                <w:tab w:val="right" w:pos="8640"/>
              </w:tabs>
              <w:spacing w:after="0" w:line="240" w:lineRule="auto"/>
              <w:rPr>
                <w:rFonts w:ascii="Times New Roman" w:eastAsia="Times New Roman" w:hAnsi="Times New Roman" w:cs="Times New Roman"/>
                <w:b/>
                <w:sz w:val="24"/>
                <w:szCs w:val="24"/>
              </w:rPr>
            </w:pPr>
            <w:r w:rsidRPr="002B7D93">
              <w:rPr>
                <w:rFonts w:ascii="Times New Roman" w:eastAsia="Times New Roman" w:hAnsi="Times New Roman" w:cs="Times New Roman"/>
                <w:b/>
                <w:sz w:val="24"/>
                <w:szCs w:val="24"/>
              </w:rPr>
              <w:t>What can we do to get there? (e.g. healthy strategies)</w:t>
            </w:r>
          </w:p>
          <w:p w:rsidR="0068360F" w:rsidRPr="002B7D93" w:rsidRDefault="0068360F" w:rsidP="00C30649">
            <w:pPr>
              <w:tabs>
                <w:tab w:val="center" w:pos="4320"/>
                <w:tab w:val="right" w:pos="8640"/>
              </w:tabs>
              <w:spacing w:after="0" w:line="240" w:lineRule="auto"/>
              <w:rPr>
                <w:rFonts w:ascii="Times New Roman" w:eastAsia="Times New Roman" w:hAnsi="Times New Roman" w:cs="Times New Roman"/>
                <w:b/>
                <w:sz w:val="24"/>
                <w:szCs w:val="24"/>
              </w:rPr>
            </w:pPr>
          </w:p>
        </w:tc>
        <w:tc>
          <w:tcPr>
            <w:tcW w:w="601" w:type="pct"/>
            <w:shd w:val="clear" w:color="auto" w:fill="548DD4"/>
          </w:tcPr>
          <w:p w:rsidR="0068360F" w:rsidRPr="002B7D93" w:rsidRDefault="0068360F" w:rsidP="00C30649">
            <w:pPr>
              <w:tabs>
                <w:tab w:val="center" w:pos="4320"/>
                <w:tab w:val="right" w:pos="8640"/>
              </w:tabs>
              <w:spacing w:after="0" w:line="240" w:lineRule="auto"/>
              <w:rPr>
                <w:rFonts w:ascii="Times New Roman" w:eastAsia="Times New Roman" w:hAnsi="Times New Roman" w:cs="Times New Roman"/>
                <w:b/>
                <w:sz w:val="24"/>
                <w:szCs w:val="24"/>
              </w:rPr>
            </w:pPr>
            <w:r w:rsidRPr="002B7D93">
              <w:rPr>
                <w:rFonts w:ascii="Times New Roman" w:eastAsia="Times New Roman" w:hAnsi="Times New Roman" w:cs="Times New Roman"/>
                <w:b/>
                <w:sz w:val="24"/>
                <w:szCs w:val="24"/>
              </w:rPr>
              <w:t>Timeline</w:t>
            </w:r>
          </w:p>
          <w:p w:rsidR="0068360F" w:rsidRPr="002B7D93" w:rsidRDefault="0068360F" w:rsidP="00C30649">
            <w:pPr>
              <w:tabs>
                <w:tab w:val="center" w:pos="4320"/>
                <w:tab w:val="right" w:pos="8640"/>
              </w:tabs>
              <w:spacing w:after="0" w:line="240" w:lineRule="auto"/>
              <w:rPr>
                <w:rFonts w:ascii="Times New Roman" w:eastAsia="Times New Roman" w:hAnsi="Times New Roman" w:cs="Times New Roman"/>
                <w:b/>
                <w:sz w:val="24"/>
                <w:szCs w:val="24"/>
              </w:rPr>
            </w:pPr>
          </w:p>
        </w:tc>
        <w:tc>
          <w:tcPr>
            <w:tcW w:w="755" w:type="pct"/>
            <w:shd w:val="clear" w:color="auto" w:fill="548DD4"/>
          </w:tcPr>
          <w:p w:rsidR="0068360F" w:rsidRPr="002B7D93" w:rsidRDefault="0068360F" w:rsidP="00C30649">
            <w:pPr>
              <w:tabs>
                <w:tab w:val="center" w:pos="4320"/>
                <w:tab w:val="right" w:pos="8640"/>
              </w:tabs>
              <w:spacing w:after="0" w:line="240" w:lineRule="auto"/>
              <w:rPr>
                <w:rFonts w:ascii="Times New Roman" w:eastAsia="Times New Roman" w:hAnsi="Times New Roman" w:cs="Times New Roman"/>
                <w:b/>
                <w:sz w:val="24"/>
                <w:szCs w:val="24"/>
              </w:rPr>
            </w:pPr>
            <w:r w:rsidRPr="002B7D93">
              <w:rPr>
                <w:rFonts w:ascii="Times New Roman" w:eastAsia="Times New Roman" w:hAnsi="Times New Roman" w:cs="Times New Roman"/>
                <w:b/>
                <w:sz w:val="24"/>
                <w:szCs w:val="24"/>
              </w:rPr>
              <w:t>Responsibility</w:t>
            </w:r>
          </w:p>
        </w:tc>
      </w:tr>
      <w:tr w:rsidR="003F5A91" w:rsidRPr="006A07E5">
        <w:trPr>
          <w:trHeight w:val="1686"/>
          <w:jc w:val="center"/>
        </w:trPr>
        <w:tc>
          <w:tcPr>
            <w:tcW w:w="335" w:type="pct"/>
            <w:shd w:val="clear" w:color="auto" w:fill="DBE5F1"/>
          </w:tcPr>
          <w:p w:rsidR="003F5A91" w:rsidRDefault="003F5A91" w:rsidP="00C30649">
            <w:pPr>
              <w:tabs>
                <w:tab w:val="center" w:pos="4320"/>
                <w:tab w:val="right" w:pos="8640"/>
              </w:tabs>
              <w:spacing w:after="0" w:line="240" w:lineRule="auto"/>
              <w:rPr>
                <w:rFonts w:ascii="Times New Roman" w:eastAsia="Times New Roman" w:hAnsi="Times New Roman" w:cs="Times New Roman"/>
                <w:b/>
                <w:sz w:val="24"/>
                <w:szCs w:val="24"/>
              </w:rPr>
            </w:pPr>
            <w:r w:rsidRPr="006A07E5">
              <w:rPr>
                <w:rFonts w:ascii="Times New Roman" w:eastAsia="Times New Roman" w:hAnsi="Times New Roman" w:cs="Times New Roman"/>
                <w:b/>
                <w:sz w:val="24"/>
                <w:szCs w:val="24"/>
              </w:rPr>
              <w:t>T&amp;L</w:t>
            </w:r>
          </w:p>
          <w:p w:rsidR="003F5A91" w:rsidRPr="006A07E5" w:rsidRDefault="003F5A91" w:rsidP="00C30649">
            <w:pPr>
              <w:tabs>
                <w:tab w:val="center" w:pos="4320"/>
                <w:tab w:val="right" w:pos="8640"/>
              </w:tabs>
              <w:spacing w:after="0" w:line="240" w:lineRule="auto"/>
              <w:rPr>
                <w:rFonts w:ascii="Times New Roman" w:eastAsia="Times New Roman" w:hAnsi="Times New Roman" w:cs="Times New Roman"/>
                <w:b/>
                <w:sz w:val="24"/>
                <w:szCs w:val="24"/>
              </w:rPr>
            </w:pPr>
            <w:r w:rsidRPr="006C317B">
              <w:rPr>
                <w:rFonts w:ascii="Times New Roman" w:eastAsia="Calibri" w:hAnsi="Times New Roman" w:cs="Cambria"/>
                <w:noProof/>
                <w:sz w:val="20"/>
                <w:lang w:val="en-US"/>
              </w:rPr>
              <w:drawing>
                <wp:inline distT="0" distB="0" distL="0" distR="0">
                  <wp:extent cx="534688" cy="638175"/>
                  <wp:effectExtent l="0" t="0" r="0" b="0"/>
                  <wp:docPr id="2" name="Picture 2" descr="TeachingLearning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achingLearningIco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7411" cy="641425"/>
                          </a:xfrm>
                          <a:prstGeom prst="rect">
                            <a:avLst/>
                          </a:prstGeom>
                          <a:noFill/>
                          <a:ln>
                            <a:noFill/>
                          </a:ln>
                        </pic:spPr>
                      </pic:pic>
                    </a:graphicData>
                  </a:graphic>
                </wp:inline>
              </w:drawing>
            </w:r>
          </w:p>
        </w:tc>
        <w:tc>
          <w:tcPr>
            <w:tcW w:w="736" w:type="pct"/>
            <w:shd w:val="clear" w:color="auto" w:fill="DBE5F1"/>
          </w:tcPr>
          <w:p w:rsidR="003F5A91" w:rsidRPr="00AD1601" w:rsidRDefault="00796976" w:rsidP="00C30649">
            <w:pPr>
              <w:tabs>
                <w:tab w:val="center" w:pos="432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play games in PE classes, but we noticed they don’t play much at recess and lunch. When we asked, they said it’s because they don’t know many games to play in groups on their own.</w:t>
            </w:r>
          </w:p>
          <w:p w:rsidR="003F5A91" w:rsidRPr="00AD1601" w:rsidRDefault="003F5A91" w:rsidP="00C30649">
            <w:pPr>
              <w:tabs>
                <w:tab w:val="center" w:pos="4320"/>
                <w:tab w:val="right" w:pos="8640"/>
              </w:tabs>
              <w:spacing w:after="0" w:line="240" w:lineRule="auto"/>
              <w:rPr>
                <w:rFonts w:ascii="Times New Roman" w:eastAsia="Times New Roman" w:hAnsi="Times New Roman" w:cs="Times New Roman"/>
                <w:sz w:val="24"/>
                <w:szCs w:val="24"/>
              </w:rPr>
            </w:pPr>
          </w:p>
        </w:tc>
        <w:tc>
          <w:tcPr>
            <w:tcW w:w="931" w:type="pct"/>
            <w:shd w:val="clear" w:color="auto" w:fill="DBE5F1"/>
          </w:tcPr>
          <w:p w:rsidR="003F5A91" w:rsidRPr="00AD1601" w:rsidRDefault="00C54B90" w:rsidP="00796976">
            <w:pPr>
              <w:tabs>
                <w:tab w:val="center" w:pos="432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Our goal is for students to surpass the DPA requirements and be able to play on their own (and have fun) in small groups at recess and lunch.</w:t>
            </w:r>
            <w:r w:rsidR="00970682">
              <w:rPr>
                <w:rFonts w:ascii="Times New Roman" w:eastAsia="Times New Roman" w:hAnsi="Times New Roman" w:cs="Times New Roman"/>
                <w:sz w:val="24"/>
                <w:szCs w:val="24"/>
              </w:rPr>
              <w:t xml:space="preserve"> Though we will teach games outside of PE, our goal is for students to create games or share/teach games with peers.</w:t>
            </w:r>
          </w:p>
        </w:tc>
        <w:tc>
          <w:tcPr>
            <w:tcW w:w="1642" w:type="pct"/>
            <w:shd w:val="clear" w:color="auto" w:fill="DBE5F1"/>
          </w:tcPr>
          <w:p w:rsidR="00CB4374" w:rsidRDefault="00B55A50" w:rsidP="00C30649">
            <w:pPr>
              <w:tabs>
                <w:tab w:val="center" w:pos="432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Use Action Schools! BC resources to teach students new games. </w:t>
            </w:r>
          </w:p>
          <w:p w:rsidR="00CB4374" w:rsidRDefault="00CB4374" w:rsidP="00C30649">
            <w:pPr>
              <w:tabs>
                <w:tab w:val="center" w:pos="4320"/>
                <w:tab w:val="right" w:pos="8640"/>
              </w:tabs>
              <w:spacing w:after="0" w:line="240" w:lineRule="auto"/>
              <w:rPr>
                <w:rFonts w:ascii="Times New Roman" w:eastAsia="Times New Roman" w:hAnsi="Times New Roman" w:cs="Times New Roman"/>
                <w:sz w:val="24"/>
                <w:szCs w:val="24"/>
              </w:rPr>
            </w:pPr>
          </w:p>
          <w:p w:rsidR="00CB4374" w:rsidRDefault="00CB4374" w:rsidP="00C30649">
            <w:pPr>
              <w:tabs>
                <w:tab w:val="center" w:pos="4320"/>
                <w:tab w:val="right" w:pos="8640"/>
              </w:tabs>
              <w:spacing w:after="0" w:line="240" w:lineRule="auto"/>
              <w:rPr>
                <w:rFonts w:ascii="Times New Roman" w:eastAsia="Times New Roman" w:hAnsi="Times New Roman" w:cs="Times New Roman"/>
                <w:sz w:val="24"/>
                <w:szCs w:val="24"/>
              </w:rPr>
            </w:pPr>
          </w:p>
          <w:p w:rsidR="00CB4374" w:rsidRDefault="00CB4374" w:rsidP="00C30649">
            <w:pPr>
              <w:tabs>
                <w:tab w:val="center" w:pos="4320"/>
                <w:tab w:val="right" w:pos="8640"/>
              </w:tabs>
              <w:spacing w:after="0" w:line="240" w:lineRule="auto"/>
              <w:rPr>
                <w:rFonts w:ascii="Times New Roman" w:eastAsia="Times New Roman" w:hAnsi="Times New Roman" w:cs="Times New Roman"/>
                <w:sz w:val="24"/>
                <w:szCs w:val="24"/>
              </w:rPr>
            </w:pPr>
          </w:p>
          <w:p w:rsidR="00CB4374" w:rsidRDefault="00CB4374" w:rsidP="00C30649">
            <w:pPr>
              <w:tabs>
                <w:tab w:val="center" w:pos="4320"/>
                <w:tab w:val="right" w:pos="8640"/>
              </w:tabs>
              <w:spacing w:after="0" w:line="240" w:lineRule="auto"/>
              <w:rPr>
                <w:rFonts w:ascii="Times New Roman" w:eastAsia="Times New Roman" w:hAnsi="Times New Roman" w:cs="Times New Roman"/>
                <w:sz w:val="24"/>
                <w:szCs w:val="24"/>
              </w:rPr>
            </w:pPr>
          </w:p>
          <w:p w:rsidR="00CB4374" w:rsidRDefault="00CB4374" w:rsidP="00C30649">
            <w:pPr>
              <w:tabs>
                <w:tab w:val="center" w:pos="4320"/>
                <w:tab w:val="right" w:pos="8640"/>
              </w:tabs>
              <w:spacing w:after="0" w:line="240" w:lineRule="auto"/>
              <w:rPr>
                <w:rFonts w:ascii="Times New Roman" w:eastAsia="Times New Roman" w:hAnsi="Times New Roman" w:cs="Times New Roman"/>
                <w:sz w:val="24"/>
                <w:szCs w:val="24"/>
              </w:rPr>
            </w:pPr>
          </w:p>
          <w:p w:rsidR="00CB4374" w:rsidRDefault="00B55A50" w:rsidP="00C30649">
            <w:pPr>
              <w:tabs>
                <w:tab w:val="center" w:pos="432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Have students share games they know with others and teach others how to play</w:t>
            </w:r>
            <w:r w:rsidR="005C1145">
              <w:rPr>
                <w:rFonts w:ascii="Times New Roman" w:eastAsia="Times New Roman" w:hAnsi="Times New Roman" w:cs="Times New Roman"/>
                <w:sz w:val="24"/>
                <w:szCs w:val="24"/>
              </w:rPr>
              <w:t xml:space="preserve"> various games</w:t>
            </w:r>
            <w:r>
              <w:rPr>
                <w:rFonts w:ascii="Times New Roman" w:eastAsia="Times New Roman" w:hAnsi="Times New Roman" w:cs="Times New Roman"/>
                <w:sz w:val="24"/>
                <w:szCs w:val="24"/>
              </w:rPr>
              <w:t xml:space="preserve">. </w:t>
            </w:r>
          </w:p>
          <w:p w:rsidR="00CB4374" w:rsidRDefault="00CB4374" w:rsidP="00C30649">
            <w:pPr>
              <w:tabs>
                <w:tab w:val="center" w:pos="4320"/>
                <w:tab w:val="right" w:pos="8640"/>
              </w:tabs>
              <w:spacing w:after="0" w:line="240" w:lineRule="auto"/>
              <w:rPr>
                <w:rFonts w:ascii="Times New Roman" w:eastAsia="Times New Roman" w:hAnsi="Times New Roman" w:cs="Times New Roman"/>
                <w:sz w:val="24"/>
                <w:szCs w:val="24"/>
              </w:rPr>
            </w:pPr>
          </w:p>
          <w:p w:rsidR="00CB4374" w:rsidRDefault="00CB4374" w:rsidP="00C30649">
            <w:pPr>
              <w:tabs>
                <w:tab w:val="center" w:pos="4320"/>
                <w:tab w:val="right" w:pos="8640"/>
              </w:tabs>
              <w:spacing w:after="0" w:line="240" w:lineRule="auto"/>
              <w:rPr>
                <w:rFonts w:ascii="Times New Roman" w:eastAsia="Times New Roman" w:hAnsi="Times New Roman" w:cs="Times New Roman"/>
                <w:sz w:val="24"/>
                <w:szCs w:val="24"/>
              </w:rPr>
            </w:pPr>
          </w:p>
          <w:p w:rsidR="00CB4374" w:rsidRDefault="00CB4374" w:rsidP="00C30649">
            <w:pPr>
              <w:tabs>
                <w:tab w:val="center" w:pos="4320"/>
                <w:tab w:val="right" w:pos="8640"/>
              </w:tabs>
              <w:spacing w:after="0" w:line="240" w:lineRule="auto"/>
              <w:rPr>
                <w:rFonts w:ascii="Times New Roman" w:eastAsia="Times New Roman" w:hAnsi="Times New Roman" w:cs="Times New Roman"/>
                <w:sz w:val="24"/>
                <w:szCs w:val="24"/>
              </w:rPr>
            </w:pPr>
          </w:p>
          <w:p w:rsidR="00CB4374" w:rsidRDefault="00CB4374" w:rsidP="00C30649">
            <w:pPr>
              <w:tabs>
                <w:tab w:val="center" w:pos="4320"/>
                <w:tab w:val="right" w:pos="8640"/>
              </w:tabs>
              <w:spacing w:after="0" w:line="240" w:lineRule="auto"/>
              <w:rPr>
                <w:rFonts w:ascii="Times New Roman" w:eastAsia="Times New Roman" w:hAnsi="Times New Roman" w:cs="Times New Roman"/>
                <w:sz w:val="24"/>
                <w:szCs w:val="24"/>
              </w:rPr>
            </w:pPr>
          </w:p>
          <w:p w:rsidR="003F5A91" w:rsidRPr="00AD1601" w:rsidRDefault="00F53704" w:rsidP="00C30649">
            <w:pPr>
              <w:tabs>
                <w:tab w:val="center" w:pos="432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Allow time for</w:t>
            </w:r>
            <w:r w:rsidR="00B55A50">
              <w:rPr>
                <w:rFonts w:ascii="Times New Roman" w:eastAsia="Times New Roman" w:hAnsi="Times New Roman" w:cs="Times New Roman"/>
                <w:sz w:val="24"/>
                <w:szCs w:val="24"/>
              </w:rPr>
              <w:t xml:space="preserve"> students to create their own games to play. </w:t>
            </w:r>
          </w:p>
          <w:p w:rsidR="003F5A91" w:rsidRPr="00AD1601" w:rsidRDefault="003F5A91" w:rsidP="00C30649">
            <w:pPr>
              <w:tabs>
                <w:tab w:val="center" w:pos="4320"/>
                <w:tab w:val="right" w:pos="8640"/>
              </w:tabs>
              <w:spacing w:after="0" w:line="240" w:lineRule="auto"/>
              <w:rPr>
                <w:rFonts w:ascii="Times New Roman" w:eastAsia="Times New Roman" w:hAnsi="Times New Roman" w:cs="Times New Roman"/>
                <w:sz w:val="24"/>
                <w:szCs w:val="24"/>
              </w:rPr>
            </w:pPr>
          </w:p>
        </w:tc>
        <w:tc>
          <w:tcPr>
            <w:tcW w:w="601" w:type="pct"/>
            <w:shd w:val="clear" w:color="auto" w:fill="DBE5F1"/>
          </w:tcPr>
          <w:p w:rsidR="00CB4374" w:rsidRDefault="00A61CF1" w:rsidP="00C306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Hold AS!BC workshop for teachers and teach students games they can play by November. </w:t>
            </w:r>
          </w:p>
          <w:p w:rsidR="00CB4374" w:rsidRDefault="00CB4374" w:rsidP="00C30649">
            <w:pPr>
              <w:spacing w:after="0" w:line="240" w:lineRule="auto"/>
              <w:rPr>
                <w:rFonts w:ascii="Times New Roman" w:eastAsia="Times New Roman" w:hAnsi="Times New Roman" w:cs="Times New Roman"/>
                <w:sz w:val="24"/>
                <w:szCs w:val="24"/>
              </w:rPr>
            </w:pPr>
          </w:p>
          <w:p w:rsidR="003F5A91" w:rsidRDefault="00A61CF1" w:rsidP="00C306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Have students share their own games throughout several months (Nov. to March).</w:t>
            </w:r>
          </w:p>
          <w:p w:rsidR="00CB4374" w:rsidRDefault="00CB4374" w:rsidP="00C30649">
            <w:pPr>
              <w:spacing w:after="0" w:line="240" w:lineRule="auto"/>
              <w:rPr>
                <w:rFonts w:ascii="Times New Roman" w:eastAsia="Times New Roman" w:hAnsi="Times New Roman" w:cs="Times New Roman"/>
                <w:sz w:val="24"/>
                <w:szCs w:val="24"/>
              </w:rPr>
            </w:pPr>
          </w:p>
          <w:p w:rsidR="00A61CF1" w:rsidRPr="00AD1601" w:rsidRDefault="00A61CF1" w:rsidP="00C306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March, have students create their own games. </w:t>
            </w:r>
          </w:p>
        </w:tc>
        <w:tc>
          <w:tcPr>
            <w:tcW w:w="755" w:type="pct"/>
            <w:shd w:val="clear" w:color="auto" w:fill="DBE5F1"/>
          </w:tcPr>
          <w:p w:rsidR="003F5A91" w:rsidRDefault="00A61CF1" w:rsidP="0079697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Teachers. </w:t>
            </w:r>
          </w:p>
          <w:p w:rsidR="00A61CF1" w:rsidRDefault="00A61CF1" w:rsidP="00796976">
            <w:pPr>
              <w:spacing w:after="0" w:line="240" w:lineRule="auto"/>
              <w:rPr>
                <w:rFonts w:ascii="Times New Roman" w:eastAsia="Times New Roman" w:hAnsi="Times New Roman" w:cs="Times New Roman"/>
                <w:sz w:val="24"/>
                <w:szCs w:val="24"/>
              </w:rPr>
            </w:pPr>
          </w:p>
          <w:p w:rsidR="00A61CF1" w:rsidRDefault="00A61CF1" w:rsidP="00796976">
            <w:pPr>
              <w:spacing w:after="0" w:line="240" w:lineRule="auto"/>
              <w:rPr>
                <w:rFonts w:ascii="Times New Roman" w:eastAsia="Times New Roman" w:hAnsi="Times New Roman" w:cs="Times New Roman"/>
                <w:sz w:val="24"/>
                <w:szCs w:val="24"/>
              </w:rPr>
            </w:pPr>
          </w:p>
          <w:p w:rsidR="00A61CF1" w:rsidRDefault="00A61CF1" w:rsidP="00796976">
            <w:pPr>
              <w:spacing w:after="0" w:line="240" w:lineRule="auto"/>
              <w:rPr>
                <w:rFonts w:ascii="Times New Roman" w:eastAsia="Times New Roman" w:hAnsi="Times New Roman" w:cs="Times New Roman"/>
                <w:sz w:val="24"/>
                <w:szCs w:val="24"/>
              </w:rPr>
            </w:pPr>
          </w:p>
          <w:p w:rsidR="00A61CF1" w:rsidRDefault="00A61CF1" w:rsidP="00796976">
            <w:pPr>
              <w:spacing w:after="0" w:line="240" w:lineRule="auto"/>
              <w:rPr>
                <w:rFonts w:ascii="Times New Roman" w:eastAsia="Times New Roman" w:hAnsi="Times New Roman" w:cs="Times New Roman"/>
                <w:sz w:val="24"/>
                <w:szCs w:val="24"/>
              </w:rPr>
            </w:pPr>
          </w:p>
          <w:p w:rsidR="00A61CF1" w:rsidRDefault="00A61CF1" w:rsidP="00796976">
            <w:pPr>
              <w:spacing w:after="0" w:line="240" w:lineRule="auto"/>
              <w:rPr>
                <w:rFonts w:ascii="Times New Roman" w:eastAsia="Times New Roman" w:hAnsi="Times New Roman" w:cs="Times New Roman"/>
                <w:sz w:val="24"/>
                <w:szCs w:val="24"/>
              </w:rPr>
            </w:pPr>
          </w:p>
          <w:p w:rsidR="00A61CF1" w:rsidRDefault="00A61CF1" w:rsidP="00796976">
            <w:pPr>
              <w:spacing w:after="0" w:line="240" w:lineRule="auto"/>
              <w:rPr>
                <w:rFonts w:ascii="Times New Roman" w:eastAsia="Times New Roman" w:hAnsi="Times New Roman" w:cs="Times New Roman"/>
                <w:sz w:val="24"/>
                <w:szCs w:val="24"/>
              </w:rPr>
            </w:pPr>
          </w:p>
          <w:p w:rsidR="00A61CF1" w:rsidRDefault="00A61CF1" w:rsidP="0079697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Teachers to organize, students to teach. </w:t>
            </w:r>
          </w:p>
          <w:p w:rsidR="00A61CF1" w:rsidRDefault="00A61CF1" w:rsidP="00796976">
            <w:pPr>
              <w:spacing w:after="0" w:line="240" w:lineRule="auto"/>
              <w:rPr>
                <w:rFonts w:ascii="Times New Roman" w:eastAsia="Times New Roman" w:hAnsi="Times New Roman" w:cs="Times New Roman"/>
                <w:sz w:val="24"/>
                <w:szCs w:val="24"/>
              </w:rPr>
            </w:pPr>
          </w:p>
          <w:p w:rsidR="00A61CF1" w:rsidRDefault="00A61CF1" w:rsidP="00796976">
            <w:pPr>
              <w:spacing w:after="0" w:line="240" w:lineRule="auto"/>
              <w:rPr>
                <w:rFonts w:ascii="Times New Roman" w:eastAsia="Times New Roman" w:hAnsi="Times New Roman" w:cs="Times New Roman"/>
                <w:sz w:val="24"/>
                <w:szCs w:val="24"/>
              </w:rPr>
            </w:pPr>
          </w:p>
          <w:p w:rsidR="00A61CF1" w:rsidRDefault="00A61CF1" w:rsidP="00796976">
            <w:pPr>
              <w:spacing w:after="0" w:line="240" w:lineRule="auto"/>
              <w:rPr>
                <w:rFonts w:ascii="Times New Roman" w:eastAsia="Times New Roman" w:hAnsi="Times New Roman" w:cs="Times New Roman"/>
                <w:sz w:val="24"/>
                <w:szCs w:val="24"/>
              </w:rPr>
            </w:pPr>
          </w:p>
          <w:p w:rsidR="00A61CF1" w:rsidRDefault="00A61CF1" w:rsidP="00796976">
            <w:pPr>
              <w:spacing w:after="0" w:line="240" w:lineRule="auto"/>
              <w:rPr>
                <w:rFonts w:ascii="Times New Roman" w:eastAsia="Times New Roman" w:hAnsi="Times New Roman" w:cs="Times New Roman"/>
                <w:sz w:val="24"/>
                <w:szCs w:val="24"/>
              </w:rPr>
            </w:pPr>
          </w:p>
          <w:p w:rsidR="00A61CF1" w:rsidRPr="00AD1601" w:rsidRDefault="00A61CF1" w:rsidP="0079697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w:t>
            </w:r>
          </w:p>
        </w:tc>
      </w:tr>
      <w:tr w:rsidR="003F5A91" w:rsidRPr="006A07E5">
        <w:trPr>
          <w:trHeight w:val="1686"/>
          <w:jc w:val="center"/>
        </w:trPr>
        <w:tc>
          <w:tcPr>
            <w:tcW w:w="335" w:type="pct"/>
            <w:shd w:val="clear" w:color="auto" w:fill="DBE5F1"/>
          </w:tcPr>
          <w:p w:rsidR="003F5A91" w:rsidRDefault="003F5A91" w:rsidP="00C30649">
            <w:pPr>
              <w:tabs>
                <w:tab w:val="center" w:pos="4320"/>
                <w:tab w:val="right" w:pos="8640"/>
              </w:tabs>
              <w:spacing w:after="0" w:line="240" w:lineRule="auto"/>
              <w:rPr>
                <w:rFonts w:ascii="Times New Roman" w:eastAsia="Times New Roman" w:hAnsi="Times New Roman" w:cs="Times New Roman"/>
                <w:b/>
                <w:sz w:val="24"/>
                <w:szCs w:val="24"/>
              </w:rPr>
            </w:pPr>
            <w:r w:rsidRPr="006A07E5">
              <w:rPr>
                <w:rFonts w:ascii="Times New Roman" w:eastAsia="Times New Roman" w:hAnsi="Times New Roman" w:cs="Times New Roman"/>
                <w:b/>
                <w:sz w:val="24"/>
                <w:szCs w:val="24"/>
              </w:rPr>
              <w:t>S&amp;PE</w:t>
            </w:r>
          </w:p>
          <w:p w:rsidR="003F5A91" w:rsidRPr="006A07E5" w:rsidRDefault="003F5A91" w:rsidP="00C30649">
            <w:pPr>
              <w:tabs>
                <w:tab w:val="center" w:pos="4320"/>
                <w:tab w:val="right" w:pos="8640"/>
              </w:tabs>
              <w:spacing w:after="0" w:line="240" w:lineRule="auto"/>
              <w:rPr>
                <w:rFonts w:ascii="Times New Roman" w:eastAsia="Times New Roman" w:hAnsi="Times New Roman" w:cs="Times New Roman"/>
                <w:b/>
                <w:sz w:val="24"/>
                <w:szCs w:val="24"/>
              </w:rPr>
            </w:pPr>
            <w:r w:rsidRPr="006C317B">
              <w:rPr>
                <w:rFonts w:ascii="Times New Roman" w:eastAsia="Calibri" w:hAnsi="Times New Roman" w:cs="Cambria"/>
                <w:noProof/>
                <w:sz w:val="20"/>
                <w:lang w:val="en-US"/>
              </w:rPr>
              <w:drawing>
                <wp:inline distT="0" distB="0" distL="0" distR="0">
                  <wp:extent cx="598414" cy="609600"/>
                  <wp:effectExtent l="0" t="0" r="0" b="0"/>
                  <wp:docPr id="4" name="Picture 4" descr="SocialPhysicalEnvironment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ocialPhysicalEnvironmentIc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1223" cy="612461"/>
                          </a:xfrm>
                          <a:prstGeom prst="rect">
                            <a:avLst/>
                          </a:prstGeom>
                          <a:noFill/>
                          <a:ln>
                            <a:noFill/>
                          </a:ln>
                        </pic:spPr>
                      </pic:pic>
                    </a:graphicData>
                  </a:graphic>
                </wp:inline>
              </w:drawing>
            </w:r>
          </w:p>
        </w:tc>
        <w:tc>
          <w:tcPr>
            <w:tcW w:w="736" w:type="pct"/>
            <w:shd w:val="clear" w:color="auto" w:fill="DBE5F1"/>
          </w:tcPr>
          <w:p w:rsidR="003F5A91" w:rsidRDefault="00B55A50" w:rsidP="00C30649">
            <w:pPr>
              <w:tabs>
                <w:tab w:val="center" w:pos="432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Though we have playground space, we noticed a higher than normal decline in playing during the winter months. </w:t>
            </w:r>
          </w:p>
          <w:p w:rsidR="003F5A91" w:rsidRPr="00AD1601" w:rsidRDefault="003F5A91" w:rsidP="00C30649">
            <w:pPr>
              <w:tabs>
                <w:tab w:val="center" w:pos="4320"/>
                <w:tab w:val="right" w:pos="8640"/>
              </w:tabs>
              <w:spacing w:after="0" w:line="240" w:lineRule="auto"/>
              <w:rPr>
                <w:rFonts w:ascii="Times New Roman" w:eastAsia="Times New Roman" w:hAnsi="Times New Roman" w:cs="Times New Roman"/>
                <w:sz w:val="24"/>
                <w:szCs w:val="24"/>
              </w:rPr>
            </w:pPr>
          </w:p>
        </w:tc>
        <w:tc>
          <w:tcPr>
            <w:tcW w:w="931" w:type="pct"/>
            <w:shd w:val="clear" w:color="auto" w:fill="DBE5F1"/>
          </w:tcPr>
          <w:p w:rsidR="003F5A91" w:rsidRPr="00AD1601" w:rsidRDefault="00F53704" w:rsidP="00C30649">
            <w:pPr>
              <w:tabs>
                <w:tab w:val="center" w:pos="432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Have students come up with</w:t>
            </w:r>
            <w:r w:rsidR="003F5A91" w:rsidRPr="00AD1601">
              <w:rPr>
                <w:rFonts w:ascii="Times New Roman" w:eastAsia="Times New Roman" w:hAnsi="Times New Roman" w:cs="Times New Roman"/>
                <w:sz w:val="24"/>
                <w:szCs w:val="24"/>
              </w:rPr>
              <w:t xml:space="preserve"> 3 specific strategies to use f</w:t>
            </w:r>
            <w:r>
              <w:rPr>
                <w:rFonts w:ascii="Times New Roman" w:eastAsia="Times New Roman" w:hAnsi="Times New Roman" w:cs="Times New Roman"/>
                <w:sz w:val="24"/>
                <w:szCs w:val="24"/>
              </w:rPr>
              <w:t xml:space="preserve">or incorporating DPA despite </w:t>
            </w:r>
            <w:r w:rsidR="003F5A91" w:rsidRPr="00AD1601">
              <w:rPr>
                <w:rFonts w:ascii="Times New Roman" w:eastAsia="Times New Roman" w:hAnsi="Times New Roman" w:cs="Times New Roman"/>
                <w:sz w:val="24"/>
                <w:szCs w:val="24"/>
              </w:rPr>
              <w:t xml:space="preserve">weather issues. </w:t>
            </w:r>
          </w:p>
        </w:tc>
        <w:tc>
          <w:tcPr>
            <w:tcW w:w="1642" w:type="pct"/>
            <w:shd w:val="clear" w:color="auto" w:fill="DBE5F1"/>
          </w:tcPr>
          <w:p w:rsidR="003F5A91" w:rsidRPr="00AD1601" w:rsidRDefault="003F5A91" w:rsidP="00C30649">
            <w:pPr>
              <w:tabs>
                <w:tab w:val="center" w:pos="4320"/>
                <w:tab w:val="right" w:pos="8640"/>
              </w:tabs>
              <w:spacing w:after="0" w:line="240" w:lineRule="auto"/>
              <w:rPr>
                <w:rFonts w:ascii="Times New Roman" w:eastAsia="Times New Roman" w:hAnsi="Times New Roman" w:cs="Times New Roman"/>
                <w:sz w:val="24"/>
                <w:szCs w:val="24"/>
              </w:rPr>
            </w:pPr>
            <w:r w:rsidRPr="00AD1601">
              <w:rPr>
                <w:rFonts w:ascii="Times New Roman" w:eastAsia="Times New Roman" w:hAnsi="Times New Roman" w:cs="Times New Roman"/>
                <w:sz w:val="24"/>
                <w:szCs w:val="24"/>
              </w:rPr>
              <w:t xml:space="preserve">Register for an Actions Schools! BC workshop </w:t>
            </w:r>
            <w:hyperlink r:id="rId9" w:history="1">
              <w:r w:rsidRPr="00AD1601">
                <w:rPr>
                  <w:rFonts w:ascii="Times New Roman" w:eastAsia="Times New Roman" w:hAnsi="Times New Roman" w:cs="Times New Roman"/>
                  <w:color w:val="0000FF"/>
                  <w:sz w:val="24"/>
                  <w:szCs w:val="24"/>
                  <w:u w:val="single"/>
                </w:rPr>
                <w:t>http://www.actionschoolsbc.ca/Content/RegistrationNew.asp</w:t>
              </w:r>
            </w:hyperlink>
            <w:r w:rsidRPr="00AD1601">
              <w:rPr>
                <w:rFonts w:ascii="Times New Roman" w:eastAsia="Times New Roman" w:hAnsi="Times New Roman" w:cs="Times New Roman"/>
                <w:sz w:val="24"/>
                <w:szCs w:val="24"/>
              </w:rPr>
              <w:t xml:space="preserve"> and use Action Schools! BC resources</w:t>
            </w:r>
            <w:r w:rsidR="00F53704">
              <w:rPr>
                <w:rFonts w:ascii="Times New Roman" w:eastAsia="Times New Roman" w:hAnsi="Times New Roman" w:cs="Times New Roman"/>
                <w:sz w:val="24"/>
                <w:szCs w:val="24"/>
              </w:rPr>
              <w:t xml:space="preserve"> with a group of students so they can</w:t>
            </w:r>
            <w:r w:rsidRPr="00AD1601">
              <w:rPr>
                <w:rFonts w:ascii="Times New Roman" w:eastAsia="Times New Roman" w:hAnsi="Times New Roman" w:cs="Times New Roman"/>
                <w:sz w:val="24"/>
                <w:szCs w:val="24"/>
              </w:rPr>
              <w:t xml:space="preserve"> select 3 strategies to impl</w:t>
            </w:r>
            <w:r w:rsidR="00F53704">
              <w:rPr>
                <w:rFonts w:ascii="Times New Roman" w:eastAsia="Times New Roman" w:hAnsi="Times New Roman" w:cs="Times New Roman"/>
                <w:sz w:val="24"/>
                <w:szCs w:val="24"/>
              </w:rPr>
              <w:t>ement that are effective for the</w:t>
            </w:r>
            <w:r w:rsidRPr="00AD1601">
              <w:rPr>
                <w:rFonts w:ascii="Times New Roman" w:eastAsia="Times New Roman" w:hAnsi="Times New Roman" w:cs="Times New Roman"/>
                <w:sz w:val="24"/>
                <w:szCs w:val="24"/>
              </w:rPr>
              <w:t xml:space="preserve"> school.</w:t>
            </w:r>
          </w:p>
        </w:tc>
        <w:tc>
          <w:tcPr>
            <w:tcW w:w="601" w:type="pct"/>
            <w:shd w:val="clear" w:color="auto" w:fill="DBE5F1"/>
          </w:tcPr>
          <w:p w:rsidR="003F5A91" w:rsidRPr="00AD1601" w:rsidRDefault="003F5A91" w:rsidP="00C30649">
            <w:pPr>
              <w:tabs>
                <w:tab w:val="center" w:pos="4320"/>
                <w:tab w:val="right" w:pos="8640"/>
              </w:tabs>
              <w:spacing w:after="0" w:line="240" w:lineRule="auto"/>
              <w:rPr>
                <w:rFonts w:ascii="Times New Roman" w:eastAsia="Times New Roman" w:hAnsi="Times New Roman" w:cs="Times New Roman"/>
                <w:sz w:val="24"/>
                <w:szCs w:val="24"/>
              </w:rPr>
            </w:pPr>
            <w:r w:rsidRPr="00AD1601">
              <w:rPr>
                <w:rFonts w:ascii="Times New Roman" w:eastAsia="Times New Roman" w:hAnsi="Times New Roman" w:cs="Times New Roman"/>
                <w:sz w:val="24"/>
                <w:szCs w:val="24"/>
              </w:rPr>
              <w:t>Hold workshop before winter com</w:t>
            </w:r>
            <w:r w:rsidR="005C1145">
              <w:rPr>
                <w:rFonts w:ascii="Times New Roman" w:eastAsia="Times New Roman" w:hAnsi="Times New Roman" w:cs="Times New Roman"/>
                <w:sz w:val="24"/>
                <w:szCs w:val="24"/>
              </w:rPr>
              <w:t>es: October/</w:t>
            </w:r>
            <w:r w:rsidRPr="00AD1601">
              <w:rPr>
                <w:rFonts w:ascii="Times New Roman" w:eastAsia="Times New Roman" w:hAnsi="Times New Roman" w:cs="Times New Roman"/>
                <w:sz w:val="24"/>
                <w:szCs w:val="24"/>
              </w:rPr>
              <w:t>November.</w:t>
            </w:r>
          </w:p>
        </w:tc>
        <w:tc>
          <w:tcPr>
            <w:tcW w:w="755" w:type="pct"/>
            <w:shd w:val="clear" w:color="auto" w:fill="DBE5F1"/>
          </w:tcPr>
          <w:p w:rsidR="003F5A91" w:rsidRPr="00AD1601" w:rsidRDefault="00B55A50" w:rsidP="00C30649">
            <w:pPr>
              <w:tabs>
                <w:tab w:val="center" w:pos="432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Teachers</w:t>
            </w:r>
            <w:r w:rsidR="00F53704">
              <w:rPr>
                <w:rFonts w:ascii="Times New Roman" w:eastAsia="Times New Roman" w:hAnsi="Times New Roman" w:cs="Times New Roman"/>
                <w:sz w:val="24"/>
                <w:szCs w:val="24"/>
              </w:rPr>
              <w:t xml:space="preserve"> and students</w:t>
            </w:r>
            <w:r w:rsidR="005C1145">
              <w:rPr>
                <w:rFonts w:ascii="Times New Roman" w:eastAsia="Times New Roman" w:hAnsi="Times New Roman" w:cs="Times New Roman"/>
                <w:sz w:val="24"/>
                <w:szCs w:val="24"/>
              </w:rPr>
              <w:t>.</w:t>
            </w:r>
          </w:p>
        </w:tc>
      </w:tr>
      <w:tr w:rsidR="003F5A91" w:rsidRPr="006A07E5">
        <w:trPr>
          <w:trHeight w:val="1686"/>
          <w:jc w:val="center"/>
        </w:trPr>
        <w:tc>
          <w:tcPr>
            <w:tcW w:w="335" w:type="pct"/>
            <w:shd w:val="clear" w:color="auto" w:fill="DBE5F1"/>
          </w:tcPr>
          <w:p w:rsidR="003F5A91" w:rsidRDefault="003F5A91" w:rsidP="00C30649">
            <w:pPr>
              <w:tabs>
                <w:tab w:val="center" w:pos="4320"/>
                <w:tab w:val="right" w:pos="8640"/>
              </w:tabs>
              <w:spacing w:after="0" w:line="240" w:lineRule="auto"/>
              <w:rPr>
                <w:rFonts w:ascii="Times New Roman" w:eastAsia="Times New Roman" w:hAnsi="Times New Roman" w:cs="Times New Roman"/>
                <w:b/>
                <w:sz w:val="24"/>
                <w:szCs w:val="24"/>
              </w:rPr>
            </w:pPr>
            <w:r w:rsidRPr="006A07E5">
              <w:rPr>
                <w:rFonts w:ascii="Times New Roman" w:eastAsia="Times New Roman" w:hAnsi="Times New Roman" w:cs="Times New Roman"/>
                <w:b/>
                <w:sz w:val="24"/>
                <w:szCs w:val="24"/>
              </w:rPr>
              <w:lastRenderedPageBreak/>
              <w:t>HSP</w:t>
            </w:r>
          </w:p>
          <w:p w:rsidR="003F5A91" w:rsidRPr="006A07E5" w:rsidRDefault="003F5A91" w:rsidP="00C30649">
            <w:pPr>
              <w:tabs>
                <w:tab w:val="center" w:pos="4320"/>
                <w:tab w:val="right" w:pos="8640"/>
              </w:tabs>
              <w:spacing w:after="0" w:line="240" w:lineRule="auto"/>
              <w:rPr>
                <w:rFonts w:ascii="Times New Roman" w:eastAsia="Times New Roman" w:hAnsi="Times New Roman" w:cs="Times New Roman"/>
                <w:b/>
                <w:sz w:val="24"/>
                <w:szCs w:val="24"/>
              </w:rPr>
            </w:pPr>
            <w:r w:rsidRPr="006C317B">
              <w:rPr>
                <w:rFonts w:ascii="Times New Roman" w:eastAsia="Calibri" w:hAnsi="Times New Roman" w:cs="Cambria"/>
                <w:noProof/>
                <w:sz w:val="20"/>
                <w:lang w:val="en-US"/>
              </w:rPr>
              <w:drawing>
                <wp:inline distT="0" distB="0" distL="0" distR="0">
                  <wp:extent cx="553641" cy="666750"/>
                  <wp:effectExtent l="0" t="0" r="0" b="0"/>
                  <wp:docPr id="8" name="Picture 3" descr="HealthySchoolPolicyIco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althySchoolPolicyIcon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53641" cy="666750"/>
                          </a:xfrm>
                          <a:prstGeom prst="rect">
                            <a:avLst/>
                          </a:prstGeom>
                          <a:noFill/>
                          <a:ln>
                            <a:noFill/>
                          </a:ln>
                        </pic:spPr>
                      </pic:pic>
                    </a:graphicData>
                  </a:graphic>
                </wp:inline>
              </w:drawing>
            </w:r>
          </w:p>
        </w:tc>
        <w:tc>
          <w:tcPr>
            <w:tcW w:w="736" w:type="pct"/>
            <w:shd w:val="clear" w:color="auto" w:fill="DBE5F1"/>
          </w:tcPr>
          <w:p w:rsidR="003F5A91" w:rsidRPr="00AD1601" w:rsidRDefault="00680F8A" w:rsidP="00547208">
            <w:pPr>
              <w:tabs>
                <w:tab w:val="center" w:pos="432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try to follow the DPA mandate, but we don’t always meet it. </w:t>
            </w:r>
          </w:p>
        </w:tc>
        <w:tc>
          <w:tcPr>
            <w:tcW w:w="931" w:type="pct"/>
            <w:shd w:val="clear" w:color="auto" w:fill="DBE5F1"/>
          </w:tcPr>
          <w:p w:rsidR="003F5A91" w:rsidRPr="00AD1601" w:rsidRDefault="00680F8A" w:rsidP="00C30649">
            <w:pPr>
              <w:tabs>
                <w:tab w:val="center" w:pos="432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would like students to understand why it’s important to have 30 minutes of activity a day and be able to track if they reach this goal. </w:t>
            </w:r>
          </w:p>
        </w:tc>
        <w:tc>
          <w:tcPr>
            <w:tcW w:w="1642" w:type="pct"/>
            <w:shd w:val="clear" w:color="auto" w:fill="DBE5F1"/>
          </w:tcPr>
          <w:p w:rsidR="003F5A91" w:rsidRPr="00AD1601" w:rsidRDefault="00F53704" w:rsidP="00F53704">
            <w:pPr>
              <w:tabs>
                <w:tab w:val="center" w:pos="432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Teach </w:t>
            </w:r>
            <w:r w:rsidR="00CE52BC">
              <w:rPr>
                <w:rFonts w:ascii="Times New Roman" w:eastAsia="Times New Roman" w:hAnsi="Times New Roman" w:cs="Times New Roman"/>
                <w:sz w:val="24"/>
                <w:szCs w:val="24"/>
              </w:rPr>
              <w:t xml:space="preserve">students about the importance of being active every day </w:t>
            </w:r>
            <w:r>
              <w:rPr>
                <w:rFonts w:ascii="Times New Roman" w:eastAsia="Times New Roman" w:hAnsi="Times New Roman" w:cs="Times New Roman"/>
                <w:sz w:val="24"/>
                <w:szCs w:val="24"/>
              </w:rPr>
              <w:t>(and have fun doing it by</w:t>
            </w:r>
            <w:r w:rsidR="001C6E94">
              <w:rPr>
                <w:rFonts w:ascii="Times New Roman" w:eastAsia="Times New Roman" w:hAnsi="Times New Roman" w:cs="Times New Roman"/>
                <w:sz w:val="24"/>
                <w:szCs w:val="24"/>
              </w:rPr>
              <w:t xml:space="preserve"> playing games) </w:t>
            </w:r>
            <w:r w:rsidR="00CE52BC">
              <w:rPr>
                <w:rFonts w:ascii="Times New Roman" w:eastAsia="Times New Roman" w:hAnsi="Times New Roman" w:cs="Times New Roman"/>
                <w:sz w:val="24"/>
                <w:szCs w:val="24"/>
              </w:rPr>
              <w:t xml:space="preserve">and about the DPA mandate. </w:t>
            </w:r>
            <w:r>
              <w:rPr>
                <w:rFonts w:ascii="Times New Roman" w:eastAsia="Times New Roman" w:hAnsi="Times New Roman" w:cs="Times New Roman"/>
                <w:sz w:val="24"/>
                <w:szCs w:val="24"/>
              </w:rPr>
              <w:t>Have a group of students c</w:t>
            </w:r>
            <w:r w:rsidR="00CE52BC">
              <w:rPr>
                <w:rFonts w:ascii="Times New Roman" w:eastAsia="Times New Roman" w:hAnsi="Times New Roman" w:cs="Times New Roman"/>
                <w:sz w:val="24"/>
                <w:szCs w:val="24"/>
              </w:rPr>
              <w:t>reate a chart (checkma</w:t>
            </w:r>
            <w:r>
              <w:rPr>
                <w:rFonts w:ascii="Times New Roman" w:eastAsia="Times New Roman" w:hAnsi="Times New Roman" w:cs="Times New Roman"/>
                <w:sz w:val="24"/>
                <w:szCs w:val="24"/>
              </w:rPr>
              <w:t>rk system) for the classroom so they can get their peers to</w:t>
            </w:r>
            <w:r w:rsidR="00CE52BC">
              <w:rPr>
                <w:rFonts w:ascii="Times New Roman" w:eastAsia="Times New Roman" w:hAnsi="Times New Roman" w:cs="Times New Roman"/>
                <w:sz w:val="24"/>
                <w:szCs w:val="24"/>
              </w:rPr>
              <w:t xml:space="preserve"> check if they got 30 minutes and </w:t>
            </w:r>
            <w:r>
              <w:rPr>
                <w:rFonts w:ascii="Times New Roman" w:eastAsia="Times New Roman" w:hAnsi="Times New Roman" w:cs="Times New Roman"/>
                <w:sz w:val="24"/>
                <w:szCs w:val="24"/>
              </w:rPr>
              <w:t xml:space="preserve">record </w:t>
            </w:r>
            <w:r w:rsidR="00CE52BC">
              <w:rPr>
                <w:rFonts w:ascii="Times New Roman" w:eastAsia="Times New Roman" w:hAnsi="Times New Roman" w:cs="Times New Roman"/>
                <w:sz w:val="24"/>
                <w:szCs w:val="24"/>
              </w:rPr>
              <w:t>what activity they did</w:t>
            </w:r>
            <w:r w:rsidR="001C6E94">
              <w:rPr>
                <w:rFonts w:ascii="Times New Roman" w:eastAsia="Times New Roman" w:hAnsi="Times New Roman" w:cs="Times New Roman"/>
                <w:sz w:val="24"/>
                <w:szCs w:val="24"/>
              </w:rPr>
              <w:t xml:space="preserve"> (e.g. what game they played)</w:t>
            </w:r>
            <w:r w:rsidR="00CE52B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Students become champions.</w:t>
            </w:r>
          </w:p>
        </w:tc>
        <w:tc>
          <w:tcPr>
            <w:tcW w:w="601" w:type="pct"/>
            <w:shd w:val="clear" w:color="auto" w:fill="DBE5F1"/>
          </w:tcPr>
          <w:p w:rsidR="003F5A91" w:rsidRPr="00AD1601" w:rsidRDefault="00CE52BC" w:rsidP="00C30649">
            <w:pPr>
              <w:tabs>
                <w:tab w:val="center" w:pos="432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Teach in September/October. Create chart in October and begin tracking. Assess chart in March/April</w:t>
            </w:r>
          </w:p>
        </w:tc>
        <w:tc>
          <w:tcPr>
            <w:tcW w:w="755" w:type="pct"/>
            <w:shd w:val="clear" w:color="auto" w:fill="DBE5F1"/>
          </w:tcPr>
          <w:p w:rsidR="003F5A91" w:rsidRPr="00AD1601" w:rsidRDefault="00CE52BC" w:rsidP="00C306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Teachers and students. </w:t>
            </w:r>
          </w:p>
        </w:tc>
      </w:tr>
      <w:tr w:rsidR="003F5A91" w:rsidRPr="006A07E5">
        <w:trPr>
          <w:trHeight w:val="1686"/>
          <w:jc w:val="center"/>
        </w:trPr>
        <w:tc>
          <w:tcPr>
            <w:tcW w:w="335" w:type="pct"/>
            <w:shd w:val="clear" w:color="auto" w:fill="DBE5F1"/>
          </w:tcPr>
          <w:p w:rsidR="003F5A91" w:rsidRDefault="003F5A91" w:rsidP="00C30649">
            <w:pPr>
              <w:tabs>
                <w:tab w:val="center" w:pos="4320"/>
                <w:tab w:val="right" w:pos="8640"/>
              </w:tabs>
              <w:spacing w:after="0" w:line="240" w:lineRule="auto"/>
              <w:rPr>
                <w:rFonts w:ascii="Times New Roman" w:eastAsia="Times New Roman" w:hAnsi="Times New Roman" w:cs="Times New Roman"/>
                <w:b/>
                <w:sz w:val="24"/>
                <w:szCs w:val="24"/>
              </w:rPr>
            </w:pPr>
            <w:r w:rsidRPr="006A07E5">
              <w:rPr>
                <w:rFonts w:ascii="Times New Roman" w:eastAsia="Times New Roman" w:hAnsi="Times New Roman" w:cs="Times New Roman"/>
                <w:b/>
                <w:sz w:val="24"/>
                <w:szCs w:val="24"/>
              </w:rPr>
              <w:t>P&amp;S</w:t>
            </w:r>
          </w:p>
          <w:p w:rsidR="003F5A91" w:rsidRPr="006A07E5" w:rsidRDefault="003F5A91" w:rsidP="00C30649">
            <w:pPr>
              <w:tabs>
                <w:tab w:val="center" w:pos="4320"/>
                <w:tab w:val="right" w:pos="8640"/>
              </w:tabs>
              <w:spacing w:after="0" w:line="240" w:lineRule="auto"/>
              <w:rPr>
                <w:rFonts w:ascii="Times New Roman" w:eastAsia="Times New Roman" w:hAnsi="Times New Roman" w:cs="Times New Roman"/>
                <w:b/>
                <w:sz w:val="24"/>
                <w:szCs w:val="24"/>
              </w:rPr>
            </w:pPr>
            <w:r w:rsidRPr="006C317B">
              <w:rPr>
                <w:rFonts w:ascii="Times New Roman" w:eastAsia="Calibri" w:hAnsi="Times New Roman" w:cs="Cambria"/>
                <w:noProof/>
                <w:sz w:val="20"/>
                <w:lang w:val="en-US"/>
              </w:rPr>
              <w:drawing>
                <wp:inline distT="0" distB="0" distL="0" distR="0">
                  <wp:extent cx="552620" cy="666750"/>
                  <wp:effectExtent l="0" t="0" r="0" b="0"/>
                  <wp:docPr id="9" name="Picture 6" descr="Partnerships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rtnershipsIco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58515" cy="673862"/>
                          </a:xfrm>
                          <a:prstGeom prst="rect">
                            <a:avLst/>
                          </a:prstGeom>
                          <a:noFill/>
                          <a:ln>
                            <a:noFill/>
                          </a:ln>
                        </pic:spPr>
                      </pic:pic>
                    </a:graphicData>
                  </a:graphic>
                </wp:inline>
              </w:drawing>
            </w:r>
          </w:p>
        </w:tc>
        <w:tc>
          <w:tcPr>
            <w:tcW w:w="736" w:type="pct"/>
            <w:shd w:val="clear" w:color="auto" w:fill="DBE5F1"/>
          </w:tcPr>
          <w:p w:rsidR="003F5A91" w:rsidRPr="00AD1601" w:rsidRDefault="003F5A91" w:rsidP="00C30649">
            <w:pPr>
              <w:tabs>
                <w:tab w:val="center" w:pos="4320"/>
                <w:tab w:val="right" w:pos="8640"/>
              </w:tabs>
              <w:spacing w:after="0" w:line="240" w:lineRule="auto"/>
              <w:rPr>
                <w:rFonts w:ascii="Times New Roman" w:eastAsia="Times New Roman" w:hAnsi="Times New Roman" w:cs="Times New Roman"/>
                <w:sz w:val="24"/>
                <w:szCs w:val="24"/>
              </w:rPr>
            </w:pPr>
            <w:r w:rsidRPr="00AD1601">
              <w:rPr>
                <w:rFonts w:ascii="Times New Roman" w:eastAsia="Times New Roman" w:hAnsi="Times New Roman" w:cs="Times New Roman"/>
                <w:sz w:val="24"/>
                <w:szCs w:val="24"/>
              </w:rPr>
              <w:t>Some partnerships, but these are mainly centered on healthy eating (we participate in the Fruit and Vegetable program) and healthy relationships.</w:t>
            </w:r>
          </w:p>
        </w:tc>
        <w:tc>
          <w:tcPr>
            <w:tcW w:w="931" w:type="pct"/>
            <w:shd w:val="clear" w:color="auto" w:fill="DBE5F1"/>
          </w:tcPr>
          <w:p w:rsidR="003F5A91" w:rsidRPr="00AD1601" w:rsidRDefault="003F5A91" w:rsidP="00D01B99">
            <w:pPr>
              <w:tabs>
                <w:tab w:val="center" w:pos="4320"/>
                <w:tab w:val="right" w:pos="8640"/>
              </w:tabs>
              <w:spacing w:after="0" w:line="240" w:lineRule="auto"/>
              <w:rPr>
                <w:rFonts w:ascii="Times New Roman" w:eastAsia="Times New Roman" w:hAnsi="Times New Roman" w:cs="Times New Roman"/>
                <w:sz w:val="24"/>
                <w:szCs w:val="24"/>
              </w:rPr>
            </w:pPr>
            <w:r w:rsidRPr="00AD1601">
              <w:rPr>
                <w:rFonts w:ascii="Times New Roman" w:eastAsia="Times New Roman" w:hAnsi="Times New Roman" w:cs="Times New Roman"/>
                <w:sz w:val="24"/>
                <w:szCs w:val="24"/>
              </w:rPr>
              <w:t>Create opportunities for families to participate in and support their child</w:t>
            </w:r>
            <w:r w:rsidR="00F53704">
              <w:rPr>
                <w:rFonts w:ascii="Times New Roman" w:eastAsia="Times New Roman" w:hAnsi="Times New Roman" w:cs="Times New Roman"/>
                <w:sz w:val="24"/>
                <w:szCs w:val="24"/>
              </w:rPr>
              <w:t>, to be</w:t>
            </w:r>
            <w:r w:rsidR="00D01B99">
              <w:rPr>
                <w:rFonts w:ascii="Times New Roman" w:eastAsia="Times New Roman" w:hAnsi="Times New Roman" w:cs="Times New Roman"/>
                <w:sz w:val="24"/>
                <w:szCs w:val="24"/>
              </w:rPr>
              <w:t xml:space="preserve"> active</w:t>
            </w:r>
            <w:r w:rsidRPr="00AD1601">
              <w:rPr>
                <w:rFonts w:ascii="Times New Roman" w:eastAsia="Times New Roman" w:hAnsi="Times New Roman" w:cs="Times New Roman"/>
                <w:sz w:val="24"/>
                <w:szCs w:val="24"/>
              </w:rPr>
              <w:t xml:space="preserve">. Build community partnerships around active living. </w:t>
            </w:r>
          </w:p>
        </w:tc>
        <w:tc>
          <w:tcPr>
            <w:tcW w:w="1642" w:type="pct"/>
            <w:shd w:val="clear" w:color="auto" w:fill="DBE5F1"/>
          </w:tcPr>
          <w:p w:rsidR="003F5A91" w:rsidRPr="00AD1601" w:rsidRDefault="003F5A91" w:rsidP="00C30649">
            <w:pPr>
              <w:tabs>
                <w:tab w:val="center" w:pos="4320"/>
                <w:tab w:val="right" w:pos="8640"/>
              </w:tabs>
              <w:spacing w:after="0" w:line="240" w:lineRule="auto"/>
              <w:rPr>
                <w:rFonts w:ascii="Times New Roman" w:eastAsia="Times New Roman" w:hAnsi="Times New Roman" w:cs="Times New Roman"/>
                <w:sz w:val="24"/>
                <w:szCs w:val="24"/>
              </w:rPr>
            </w:pPr>
            <w:r w:rsidRPr="00AD1601">
              <w:rPr>
                <w:rFonts w:ascii="Times New Roman" w:eastAsia="Times New Roman" w:hAnsi="Times New Roman" w:cs="Times New Roman"/>
                <w:sz w:val="24"/>
                <w:szCs w:val="24"/>
              </w:rPr>
              <w:t xml:space="preserve">Share, through our school newsletter, the </w:t>
            </w:r>
            <w:hyperlink r:id="rId12" w:history="1">
              <w:r w:rsidRPr="00AD1601">
                <w:rPr>
                  <w:rFonts w:ascii="Times New Roman" w:eastAsia="Times New Roman" w:hAnsi="Times New Roman" w:cs="Times New Roman"/>
                  <w:i/>
                  <w:color w:val="0000FF"/>
                  <w:sz w:val="24"/>
                  <w:szCs w:val="24"/>
                  <w:u w:val="single"/>
                </w:rPr>
                <w:t>DPA for Families</w:t>
              </w:r>
            </w:hyperlink>
            <w:r w:rsidRPr="00AD1601">
              <w:rPr>
                <w:rFonts w:ascii="Times New Roman" w:eastAsia="Times New Roman" w:hAnsi="Times New Roman" w:cs="Times New Roman"/>
                <w:sz w:val="24"/>
                <w:szCs w:val="24"/>
              </w:rPr>
              <w:t xml:space="preserve"> booklets with our students’ families. </w:t>
            </w:r>
          </w:p>
          <w:p w:rsidR="003F5A91" w:rsidRPr="00AD1601" w:rsidRDefault="003F5A91" w:rsidP="00C30649">
            <w:pPr>
              <w:tabs>
                <w:tab w:val="center" w:pos="4320"/>
                <w:tab w:val="right" w:pos="8640"/>
              </w:tabs>
              <w:spacing w:after="0" w:line="240" w:lineRule="auto"/>
              <w:rPr>
                <w:rFonts w:ascii="Times New Roman" w:eastAsia="Times New Roman" w:hAnsi="Times New Roman" w:cs="Times New Roman"/>
                <w:sz w:val="24"/>
                <w:szCs w:val="24"/>
              </w:rPr>
            </w:pPr>
          </w:p>
          <w:p w:rsidR="003F5A91" w:rsidRPr="00AD1601" w:rsidRDefault="003F5A91" w:rsidP="00C30649">
            <w:pPr>
              <w:tabs>
                <w:tab w:val="center" w:pos="4320"/>
                <w:tab w:val="right" w:pos="8640"/>
              </w:tabs>
              <w:spacing w:after="0" w:line="240" w:lineRule="auto"/>
              <w:rPr>
                <w:rFonts w:ascii="Times New Roman" w:eastAsia="Times New Roman" w:hAnsi="Times New Roman" w:cs="Times New Roman"/>
                <w:sz w:val="24"/>
                <w:szCs w:val="24"/>
              </w:rPr>
            </w:pPr>
          </w:p>
          <w:p w:rsidR="003F5A91" w:rsidRPr="00AD1601" w:rsidRDefault="003F5A91" w:rsidP="00C30649">
            <w:pPr>
              <w:tabs>
                <w:tab w:val="center" w:pos="4320"/>
                <w:tab w:val="right" w:pos="8640"/>
              </w:tabs>
              <w:spacing w:after="0" w:line="240" w:lineRule="auto"/>
              <w:rPr>
                <w:rFonts w:ascii="Times New Roman" w:eastAsia="Times New Roman" w:hAnsi="Times New Roman" w:cs="Times New Roman"/>
                <w:sz w:val="24"/>
                <w:szCs w:val="24"/>
              </w:rPr>
            </w:pPr>
          </w:p>
          <w:p w:rsidR="003F5A91" w:rsidRPr="00AD1601" w:rsidRDefault="003F5A91" w:rsidP="00C30649">
            <w:pPr>
              <w:tabs>
                <w:tab w:val="center" w:pos="4320"/>
                <w:tab w:val="right" w:pos="8640"/>
              </w:tabs>
              <w:spacing w:after="0" w:line="240" w:lineRule="auto"/>
              <w:rPr>
                <w:rFonts w:ascii="Times New Roman" w:eastAsia="Times New Roman" w:hAnsi="Times New Roman" w:cs="Times New Roman"/>
                <w:sz w:val="24"/>
                <w:szCs w:val="24"/>
              </w:rPr>
            </w:pPr>
          </w:p>
          <w:p w:rsidR="003F5A91" w:rsidRPr="00AD1601" w:rsidRDefault="003F5A91" w:rsidP="00547208">
            <w:pPr>
              <w:tabs>
                <w:tab w:val="center" w:pos="4320"/>
                <w:tab w:val="right" w:pos="8640"/>
              </w:tabs>
              <w:spacing w:after="0" w:line="240" w:lineRule="auto"/>
              <w:rPr>
                <w:rFonts w:ascii="Times New Roman" w:eastAsia="Times New Roman" w:hAnsi="Times New Roman" w:cs="Times New Roman"/>
                <w:sz w:val="24"/>
                <w:szCs w:val="24"/>
              </w:rPr>
            </w:pPr>
            <w:r w:rsidRPr="00AD1601">
              <w:rPr>
                <w:rFonts w:ascii="Times New Roman" w:eastAsia="Times New Roman" w:hAnsi="Times New Roman" w:cs="Times New Roman"/>
                <w:sz w:val="24"/>
                <w:szCs w:val="24"/>
              </w:rPr>
              <w:t xml:space="preserve">Partner with Action Schools! BC to provide </w:t>
            </w:r>
            <w:r w:rsidR="00547208">
              <w:rPr>
                <w:rFonts w:ascii="Times New Roman" w:eastAsia="Times New Roman" w:hAnsi="Times New Roman" w:cs="Times New Roman"/>
                <w:sz w:val="24"/>
                <w:szCs w:val="24"/>
              </w:rPr>
              <w:t>resources and outlin</w:t>
            </w:r>
            <w:r w:rsidR="00D01B99">
              <w:rPr>
                <w:rFonts w:ascii="Times New Roman" w:eastAsia="Times New Roman" w:hAnsi="Times New Roman" w:cs="Times New Roman"/>
                <w:sz w:val="24"/>
                <w:szCs w:val="24"/>
              </w:rPr>
              <w:t xml:space="preserve">es for various games/activities and also have students share games they learned with their families. </w:t>
            </w:r>
          </w:p>
        </w:tc>
        <w:tc>
          <w:tcPr>
            <w:tcW w:w="601" w:type="pct"/>
            <w:shd w:val="clear" w:color="auto" w:fill="DBE5F1"/>
          </w:tcPr>
          <w:p w:rsidR="003F5A91" w:rsidRDefault="003F5A91" w:rsidP="00C30649">
            <w:pPr>
              <w:tabs>
                <w:tab w:val="center" w:pos="4320"/>
                <w:tab w:val="right" w:pos="8640"/>
              </w:tabs>
              <w:spacing w:after="0" w:line="240" w:lineRule="auto"/>
              <w:rPr>
                <w:rFonts w:ascii="Times New Roman" w:eastAsia="Times New Roman" w:hAnsi="Times New Roman" w:cs="Times New Roman"/>
                <w:sz w:val="24"/>
                <w:szCs w:val="24"/>
              </w:rPr>
            </w:pPr>
            <w:r w:rsidRPr="00AD1601">
              <w:rPr>
                <w:rFonts w:ascii="Times New Roman" w:eastAsia="Times New Roman" w:hAnsi="Times New Roman" w:cs="Times New Roman"/>
                <w:sz w:val="24"/>
                <w:szCs w:val="24"/>
              </w:rPr>
              <w:t>Promote in November, January and March newsletters.</w:t>
            </w:r>
          </w:p>
          <w:p w:rsidR="00D01B99" w:rsidRDefault="00D01B99" w:rsidP="00C30649">
            <w:pPr>
              <w:tabs>
                <w:tab w:val="center" w:pos="4320"/>
                <w:tab w:val="right" w:pos="8640"/>
              </w:tabs>
              <w:spacing w:after="0" w:line="240" w:lineRule="auto"/>
              <w:rPr>
                <w:rFonts w:ascii="Times New Roman" w:eastAsia="Times New Roman" w:hAnsi="Times New Roman" w:cs="Times New Roman"/>
                <w:sz w:val="24"/>
                <w:szCs w:val="24"/>
              </w:rPr>
            </w:pPr>
          </w:p>
          <w:p w:rsidR="00D01B99" w:rsidRDefault="00D01B99" w:rsidP="00C30649">
            <w:pPr>
              <w:tabs>
                <w:tab w:val="center" w:pos="4320"/>
                <w:tab w:val="right" w:pos="8640"/>
              </w:tabs>
              <w:spacing w:after="0" w:line="240" w:lineRule="auto"/>
              <w:rPr>
                <w:rFonts w:ascii="Times New Roman" w:eastAsia="Times New Roman" w:hAnsi="Times New Roman" w:cs="Times New Roman"/>
                <w:sz w:val="24"/>
                <w:szCs w:val="24"/>
              </w:rPr>
            </w:pPr>
          </w:p>
          <w:p w:rsidR="00D01B99" w:rsidRPr="00AD1601" w:rsidRDefault="00D01B99" w:rsidP="00C30649">
            <w:pPr>
              <w:tabs>
                <w:tab w:val="center" w:pos="432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March.</w:t>
            </w:r>
          </w:p>
          <w:p w:rsidR="003F5A91" w:rsidRPr="00AD1601" w:rsidRDefault="003F5A91" w:rsidP="00C30649">
            <w:pPr>
              <w:tabs>
                <w:tab w:val="center" w:pos="4320"/>
                <w:tab w:val="right" w:pos="8640"/>
              </w:tabs>
              <w:spacing w:after="0" w:line="240" w:lineRule="auto"/>
              <w:rPr>
                <w:rFonts w:ascii="Times New Roman" w:eastAsia="Times New Roman" w:hAnsi="Times New Roman" w:cs="Times New Roman"/>
                <w:sz w:val="24"/>
                <w:szCs w:val="24"/>
              </w:rPr>
            </w:pPr>
          </w:p>
        </w:tc>
        <w:tc>
          <w:tcPr>
            <w:tcW w:w="755" w:type="pct"/>
            <w:shd w:val="clear" w:color="auto" w:fill="DBE5F1"/>
          </w:tcPr>
          <w:p w:rsidR="003F5A91" w:rsidRDefault="003F5A91" w:rsidP="00C30649">
            <w:pPr>
              <w:tabs>
                <w:tab w:val="center" w:pos="4320"/>
                <w:tab w:val="right" w:pos="8640"/>
              </w:tabs>
              <w:spacing w:after="0" w:line="240" w:lineRule="auto"/>
              <w:rPr>
                <w:rFonts w:ascii="Times New Roman" w:eastAsia="Times New Roman" w:hAnsi="Times New Roman" w:cs="Times New Roman"/>
                <w:sz w:val="24"/>
                <w:szCs w:val="24"/>
              </w:rPr>
            </w:pPr>
            <w:r w:rsidRPr="00AD1601">
              <w:rPr>
                <w:rFonts w:ascii="Times New Roman" w:eastAsia="Times New Roman" w:hAnsi="Times New Roman" w:cs="Times New Roman"/>
                <w:sz w:val="24"/>
                <w:szCs w:val="24"/>
              </w:rPr>
              <w:t xml:space="preserve">Healthy Schools Team and designate Action Schools! BC leader/trainer. </w:t>
            </w:r>
          </w:p>
          <w:p w:rsidR="00D01B99" w:rsidRDefault="00D01B99" w:rsidP="00C30649">
            <w:pPr>
              <w:tabs>
                <w:tab w:val="center" w:pos="4320"/>
                <w:tab w:val="right" w:pos="8640"/>
              </w:tabs>
              <w:spacing w:after="0" w:line="240" w:lineRule="auto"/>
              <w:rPr>
                <w:rFonts w:ascii="Times New Roman" w:eastAsia="Times New Roman" w:hAnsi="Times New Roman" w:cs="Times New Roman"/>
                <w:sz w:val="24"/>
                <w:szCs w:val="24"/>
              </w:rPr>
            </w:pPr>
          </w:p>
          <w:p w:rsidR="00D01B99" w:rsidRDefault="00D01B99" w:rsidP="00C30649">
            <w:pPr>
              <w:tabs>
                <w:tab w:val="center" w:pos="4320"/>
                <w:tab w:val="right" w:pos="8640"/>
              </w:tabs>
              <w:spacing w:after="0" w:line="240" w:lineRule="auto"/>
              <w:rPr>
                <w:rFonts w:ascii="Times New Roman" w:eastAsia="Times New Roman" w:hAnsi="Times New Roman" w:cs="Times New Roman"/>
                <w:sz w:val="24"/>
                <w:szCs w:val="24"/>
              </w:rPr>
            </w:pPr>
          </w:p>
          <w:p w:rsidR="00D01B99" w:rsidRPr="00AD1601" w:rsidRDefault="00D01B99" w:rsidP="00C30649">
            <w:pPr>
              <w:tabs>
                <w:tab w:val="center" w:pos="432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Teachers and students.</w:t>
            </w:r>
          </w:p>
        </w:tc>
      </w:tr>
    </w:tbl>
    <w:p w:rsidR="00C30649" w:rsidRDefault="00C30649"/>
    <w:sectPr w:rsidR="00C30649" w:rsidSect="00790526">
      <w:headerReference w:type="default" r:id="rId13"/>
      <w:pgSz w:w="19800" w:h="15298" w:orient="landscape"/>
      <w:pgMar w:top="1800" w:right="1440" w:bottom="1800" w:left="144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4431" w:rsidRDefault="00994431">
      <w:pPr>
        <w:spacing w:after="0" w:line="240" w:lineRule="auto"/>
      </w:pPr>
      <w:r>
        <w:separator/>
      </w:r>
    </w:p>
  </w:endnote>
  <w:endnote w:type="continuationSeparator" w:id="0">
    <w:p w:rsidR="00994431" w:rsidRDefault="009944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4431" w:rsidRDefault="00994431">
      <w:pPr>
        <w:spacing w:after="0" w:line="240" w:lineRule="auto"/>
      </w:pPr>
      <w:r>
        <w:separator/>
      </w:r>
    </w:p>
  </w:footnote>
  <w:footnote w:type="continuationSeparator" w:id="0">
    <w:p w:rsidR="00994431" w:rsidRDefault="009944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649" w:rsidRPr="009B5081" w:rsidRDefault="00C30649" w:rsidP="00790526">
    <w:pPr>
      <w:spacing w:after="0" w:line="240" w:lineRule="auto"/>
      <w:jc w:val="center"/>
      <w:rPr>
        <w:rFonts w:ascii="Times New Roman" w:eastAsia="Times New Roman" w:hAnsi="Times New Roman" w:cs="Times New Roman"/>
        <w:b/>
        <w:sz w:val="36"/>
        <w:szCs w:val="28"/>
        <w:u w:val="single"/>
      </w:rPr>
    </w:pPr>
    <w:r w:rsidRPr="009B5081">
      <w:rPr>
        <w:rFonts w:ascii="Times New Roman" w:eastAsia="Times New Roman" w:hAnsi="Times New Roman" w:cs="Times New Roman"/>
        <w:b/>
        <w:sz w:val="36"/>
        <w:szCs w:val="28"/>
        <w:u w:val="single"/>
      </w:rPr>
      <w:t xml:space="preserve">Healthy Schools Plan Template (Detailed)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8360F"/>
    <w:rsid w:val="000829D1"/>
    <w:rsid w:val="001C6E94"/>
    <w:rsid w:val="0023029E"/>
    <w:rsid w:val="002B7D93"/>
    <w:rsid w:val="003F5A91"/>
    <w:rsid w:val="0046308D"/>
    <w:rsid w:val="00547208"/>
    <w:rsid w:val="00571E70"/>
    <w:rsid w:val="00587E97"/>
    <w:rsid w:val="005C1145"/>
    <w:rsid w:val="005F4FC9"/>
    <w:rsid w:val="00680F8A"/>
    <w:rsid w:val="0068360F"/>
    <w:rsid w:val="00753F1E"/>
    <w:rsid w:val="00790526"/>
    <w:rsid w:val="00796976"/>
    <w:rsid w:val="00834411"/>
    <w:rsid w:val="008F2F57"/>
    <w:rsid w:val="00970682"/>
    <w:rsid w:val="00994431"/>
    <w:rsid w:val="009B5081"/>
    <w:rsid w:val="00A61CF1"/>
    <w:rsid w:val="00AE1985"/>
    <w:rsid w:val="00B55A50"/>
    <w:rsid w:val="00BE0B50"/>
    <w:rsid w:val="00C30649"/>
    <w:rsid w:val="00C54B90"/>
    <w:rsid w:val="00CB4374"/>
    <w:rsid w:val="00CD7CB6"/>
    <w:rsid w:val="00CE52BC"/>
    <w:rsid w:val="00D01B99"/>
    <w:rsid w:val="00D83430"/>
    <w:rsid w:val="00EA7399"/>
    <w:rsid w:val="00F53704"/>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60F"/>
    <w:pPr>
      <w:spacing w:after="200" w:line="276" w:lineRule="auto"/>
    </w:pPr>
    <w:rPr>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D7CB6"/>
    <w:rPr>
      <w:sz w:val="18"/>
      <w:szCs w:val="18"/>
    </w:rPr>
  </w:style>
  <w:style w:type="paragraph" w:styleId="CommentText">
    <w:name w:val="annotation text"/>
    <w:basedOn w:val="Normal"/>
    <w:link w:val="CommentTextChar"/>
    <w:uiPriority w:val="99"/>
    <w:semiHidden/>
    <w:unhideWhenUsed/>
    <w:rsid w:val="00CD7CB6"/>
    <w:pPr>
      <w:spacing w:line="240" w:lineRule="auto"/>
    </w:pPr>
    <w:rPr>
      <w:sz w:val="24"/>
      <w:szCs w:val="24"/>
    </w:rPr>
  </w:style>
  <w:style w:type="character" w:customStyle="1" w:styleId="CommentTextChar">
    <w:name w:val="Comment Text Char"/>
    <w:basedOn w:val="DefaultParagraphFont"/>
    <w:link w:val="CommentText"/>
    <w:uiPriority w:val="99"/>
    <w:semiHidden/>
    <w:rsid w:val="00CD7CB6"/>
    <w:rPr>
      <w:lang w:val="en-CA"/>
    </w:rPr>
  </w:style>
  <w:style w:type="paragraph" w:styleId="CommentSubject">
    <w:name w:val="annotation subject"/>
    <w:basedOn w:val="CommentText"/>
    <w:next w:val="CommentText"/>
    <w:link w:val="CommentSubjectChar"/>
    <w:uiPriority w:val="99"/>
    <w:semiHidden/>
    <w:unhideWhenUsed/>
    <w:rsid w:val="00CD7CB6"/>
    <w:rPr>
      <w:b/>
      <w:bCs/>
      <w:sz w:val="20"/>
      <w:szCs w:val="20"/>
    </w:rPr>
  </w:style>
  <w:style w:type="character" w:customStyle="1" w:styleId="CommentSubjectChar">
    <w:name w:val="Comment Subject Char"/>
    <w:basedOn w:val="CommentTextChar"/>
    <w:link w:val="CommentSubject"/>
    <w:uiPriority w:val="99"/>
    <w:semiHidden/>
    <w:rsid w:val="00CD7CB6"/>
    <w:rPr>
      <w:b/>
      <w:bCs/>
      <w:sz w:val="20"/>
      <w:szCs w:val="20"/>
      <w:lang w:val="en-CA"/>
    </w:rPr>
  </w:style>
  <w:style w:type="paragraph" w:styleId="BalloonText">
    <w:name w:val="Balloon Text"/>
    <w:basedOn w:val="Normal"/>
    <w:link w:val="BalloonTextChar"/>
    <w:uiPriority w:val="99"/>
    <w:semiHidden/>
    <w:unhideWhenUsed/>
    <w:rsid w:val="00CD7CB6"/>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CD7CB6"/>
    <w:rPr>
      <w:rFonts w:ascii="Lucida Grande" w:hAnsi="Lucida Grande"/>
      <w:sz w:val="18"/>
      <w:szCs w:val="18"/>
      <w:lang w:val="en-CA"/>
    </w:rPr>
  </w:style>
  <w:style w:type="paragraph" w:styleId="Header">
    <w:name w:val="header"/>
    <w:basedOn w:val="Normal"/>
    <w:link w:val="HeaderChar"/>
    <w:uiPriority w:val="99"/>
    <w:semiHidden/>
    <w:unhideWhenUsed/>
    <w:rsid w:val="00790526"/>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790526"/>
    <w:rPr>
      <w:sz w:val="22"/>
      <w:szCs w:val="22"/>
      <w:lang w:val="en-CA"/>
    </w:rPr>
  </w:style>
  <w:style w:type="paragraph" w:styleId="Footer">
    <w:name w:val="footer"/>
    <w:basedOn w:val="Normal"/>
    <w:link w:val="FooterChar"/>
    <w:uiPriority w:val="99"/>
    <w:semiHidden/>
    <w:unhideWhenUsed/>
    <w:rsid w:val="00790526"/>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790526"/>
    <w:rPr>
      <w:sz w:val="22"/>
      <w:szCs w:val="22"/>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60F"/>
    <w:pPr>
      <w:spacing w:after="200" w:line="276" w:lineRule="auto"/>
    </w:pPr>
    <w:rPr>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D7CB6"/>
    <w:rPr>
      <w:sz w:val="18"/>
      <w:szCs w:val="18"/>
    </w:rPr>
  </w:style>
  <w:style w:type="paragraph" w:styleId="CommentText">
    <w:name w:val="annotation text"/>
    <w:basedOn w:val="Normal"/>
    <w:link w:val="CommentTextChar"/>
    <w:uiPriority w:val="99"/>
    <w:semiHidden/>
    <w:unhideWhenUsed/>
    <w:rsid w:val="00CD7CB6"/>
    <w:pPr>
      <w:spacing w:line="240" w:lineRule="auto"/>
    </w:pPr>
    <w:rPr>
      <w:sz w:val="24"/>
      <w:szCs w:val="24"/>
    </w:rPr>
  </w:style>
  <w:style w:type="character" w:customStyle="1" w:styleId="CommentTextChar">
    <w:name w:val="Comment Text Char"/>
    <w:basedOn w:val="DefaultParagraphFont"/>
    <w:link w:val="CommentText"/>
    <w:uiPriority w:val="99"/>
    <w:semiHidden/>
    <w:rsid w:val="00CD7CB6"/>
    <w:rPr>
      <w:lang w:val="en-CA"/>
    </w:rPr>
  </w:style>
  <w:style w:type="paragraph" w:styleId="CommentSubject">
    <w:name w:val="annotation subject"/>
    <w:basedOn w:val="CommentText"/>
    <w:next w:val="CommentText"/>
    <w:link w:val="CommentSubjectChar"/>
    <w:uiPriority w:val="99"/>
    <w:semiHidden/>
    <w:unhideWhenUsed/>
    <w:rsid w:val="00CD7CB6"/>
    <w:rPr>
      <w:b/>
      <w:bCs/>
      <w:sz w:val="20"/>
      <w:szCs w:val="20"/>
    </w:rPr>
  </w:style>
  <w:style w:type="character" w:customStyle="1" w:styleId="CommentSubjectChar">
    <w:name w:val="Comment Subject Char"/>
    <w:basedOn w:val="CommentTextChar"/>
    <w:link w:val="CommentSubject"/>
    <w:uiPriority w:val="99"/>
    <w:semiHidden/>
    <w:rsid w:val="00CD7CB6"/>
    <w:rPr>
      <w:b/>
      <w:bCs/>
      <w:sz w:val="20"/>
      <w:szCs w:val="20"/>
      <w:lang w:val="en-CA"/>
    </w:rPr>
  </w:style>
  <w:style w:type="paragraph" w:styleId="BalloonText">
    <w:name w:val="Balloon Text"/>
    <w:basedOn w:val="Normal"/>
    <w:link w:val="BalloonTextChar"/>
    <w:uiPriority w:val="99"/>
    <w:semiHidden/>
    <w:unhideWhenUsed/>
    <w:rsid w:val="00CD7CB6"/>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CD7CB6"/>
    <w:rPr>
      <w:rFonts w:ascii="Lucida Grande" w:hAnsi="Lucida Grande"/>
      <w:sz w:val="18"/>
      <w:szCs w:val="18"/>
      <w:lang w:val="en-CA"/>
    </w:rPr>
  </w:style>
  <w:style w:type="paragraph" w:styleId="Header">
    <w:name w:val="header"/>
    <w:basedOn w:val="Normal"/>
    <w:link w:val="HeaderChar"/>
    <w:uiPriority w:val="99"/>
    <w:semiHidden/>
    <w:unhideWhenUsed/>
    <w:rsid w:val="00790526"/>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790526"/>
    <w:rPr>
      <w:sz w:val="22"/>
      <w:szCs w:val="22"/>
      <w:lang w:val="en-CA"/>
    </w:rPr>
  </w:style>
  <w:style w:type="paragraph" w:styleId="Footer">
    <w:name w:val="footer"/>
    <w:basedOn w:val="Normal"/>
    <w:link w:val="FooterChar"/>
    <w:uiPriority w:val="99"/>
    <w:semiHidden/>
    <w:unhideWhenUsed/>
    <w:rsid w:val="00790526"/>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790526"/>
    <w:rPr>
      <w:sz w:val="22"/>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bced.gov.bc.ca/dpa/dpa_family_booklets.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www.actionschoolsbc.ca/Content/RegistrationNew.as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2</Pages>
  <Words>565</Words>
  <Characters>3224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 Grand</dc:creator>
  <cp:lastModifiedBy>Kari Lyster</cp:lastModifiedBy>
  <cp:revision>27</cp:revision>
  <dcterms:created xsi:type="dcterms:W3CDTF">2012-08-08T17:02:00Z</dcterms:created>
  <dcterms:modified xsi:type="dcterms:W3CDTF">2012-08-10T23:30:00Z</dcterms:modified>
</cp:coreProperties>
</file>