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25" w:rsidRDefault="007F48DD" w:rsidP="007F48DD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8016949" cy="6422065"/>
            <wp:effectExtent l="571500" t="38100" r="441325" b="7429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BE7325" w:rsidSect="007F48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DD"/>
    <w:rsid w:val="007F48DD"/>
    <w:rsid w:val="00B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FE63E1-E9CA-4646-93B0-F552D5E74AF5}" type="doc">
      <dgm:prSet loTypeId="urn:microsoft.com/office/officeart/2005/8/layout/matrix2" loCatId="matrix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D9FB51C-1104-4331-9D3E-8A39C8AC27C8}">
      <dgm:prSet phldrT="[Text]"/>
      <dgm:spPr/>
      <dgm:t>
        <a:bodyPr/>
        <a:lstStyle/>
        <a:p>
          <a:r>
            <a:rPr lang="en-US"/>
            <a:t>Teaching &amp; Learning</a:t>
          </a:r>
        </a:p>
      </dgm:t>
    </dgm:pt>
    <dgm:pt modelId="{17FBA404-88DF-49A1-B22F-4EE8EC00484F}" type="parTrans" cxnId="{E556F2CB-4939-4E5B-99A8-C8DD2D01DDDF}">
      <dgm:prSet/>
      <dgm:spPr/>
      <dgm:t>
        <a:bodyPr/>
        <a:lstStyle/>
        <a:p>
          <a:endParaRPr lang="en-US"/>
        </a:p>
      </dgm:t>
    </dgm:pt>
    <dgm:pt modelId="{884E1E1C-EF24-4B44-BA81-9F17D16E9D81}" type="sibTrans" cxnId="{E556F2CB-4939-4E5B-99A8-C8DD2D01DDDF}">
      <dgm:prSet/>
      <dgm:spPr/>
      <dgm:t>
        <a:bodyPr/>
        <a:lstStyle/>
        <a:p>
          <a:endParaRPr lang="en-US"/>
        </a:p>
      </dgm:t>
    </dgm:pt>
    <dgm:pt modelId="{9D71E987-55C9-469F-BA9C-428AAFAAE615}">
      <dgm:prSet phldrT="[Text]"/>
      <dgm:spPr/>
      <dgm:t>
        <a:bodyPr/>
        <a:lstStyle/>
        <a:p>
          <a:r>
            <a:rPr lang="en-US"/>
            <a:t>Social and Physical Environment</a:t>
          </a:r>
        </a:p>
      </dgm:t>
    </dgm:pt>
    <dgm:pt modelId="{4509914A-D2F9-495D-8185-8D11D72556D4}" type="parTrans" cxnId="{BFBB9734-5F55-4FCB-9440-496220D06719}">
      <dgm:prSet/>
      <dgm:spPr/>
      <dgm:t>
        <a:bodyPr/>
        <a:lstStyle/>
        <a:p>
          <a:endParaRPr lang="en-US"/>
        </a:p>
      </dgm:t>
    </dgm:pt>
    <dgm:pt modelId="{CF23A386-09D5-431A-AAEB-72E55481EC63}" type="sibTrans" cxnId="{BFBB9734-5F55-4FCB-9440-496220D06719}">
      <dgm:prSet/>
      <dgm:spPr/>
      <dgm:t>
        <a:bodyPr/>
        <a:lstStyle/>
        <a:p>
          <a:endParaRPr lang="en-US"/>
        </a:p>
      </dgm:t>
    </dgm:pt>
    <dgm:pt modelId="{3F14C4F5-E1F8-48EF-AD30-D6F2D834A36B}">
      <dgm:prSet phldrT="[Text]"/>
      <dgm:spPr/>
      <dgm:t>
        <a:bodyPr/>
        <a:lstStyle/>
        <a:p>
          <a:r>
            <a:rPr lang="en-US"/>
            <a:t>Healthy School Policy </a:t>
          </a:r>
        </a:p>
      </dgm:t>
    </dgm:pt>
    <dgm:pt modelId="{B1B6FDA8-E846-4204-9382-3F181B225B38}" type="parTrans" cxnId="{0D7A787C-7F4B-4D50-A1F6-E850EF62EE9D}">
      <dgm:prSet/>
      <dgm:spPr/>
      <dgm:t>
        <a:bodyPr/>
        <a:lstStyle/>
        <a:p>
          <a:endParaRPr lang="en-US"/>
        </a:p>
      </dgm:t>
    </dgm:pt>
    <dgm:pt modelId="{4BB5739E-43C5-48EB-8A14-B90ADA527FAA}" type="sibTrans" cxnId="{0D7A787C-7F4B-4D50-A1F6-E850EF62EE9D}">
      <dgm:prSet/>
      <dgm:spPr/>
      <dgm:t>
        <a:bodyPr/>
        <a:lstStyle/>
        <a:p>
          <a:endParaRPr lang="en-US"/>
        </a:p>
      </dgm:t>
    </dgm:pt>
    <dgm:pt modelId="{909D5ABF-EC80-42AF-992A-6C37E1B029FE}">
      <dgm:prSet phldrT="[Text]"/>
      <dgm:spPr/>
      <dgm:t>
        <a:bodyPr/>
        <a:lstStyle/>
        <a:p>
          <a:r>
            <a:rPr lang="en-US"/>
            <a:t>Partnerships &amp; Services</a:t>
          </a:r>
        </a:p>
      </dgm:t>
    </dgm:pt>
    <dgm:pt modelId="{D8B1DD36-B599-4F96-8259-1829B1D3B6B4}" type="parTrans" cxnId="{72F23E5C-93C8-4CAF-B24E-6200101495F7}">
      <dgm:prSet/>
      <dgm:spPr/>
      <dgm:t>
        <a:bodyPr/>
        <a:lstStyle/>
        <a:p>
          <a:endParaRPr lang="en-US"/>
        </a:p>
      </dgm:t>
    </dgm:pt>
    <dgm:pt modelId="{1EFD832E-70DF-46B6-B105-C4ABCB4A29C4}" type="sibTrans" cxnId="{72F23E5C-93C8-4CAF-B24E-6200101495F7}">
      <dgm:prSet/>
      <dgm:spPr/>
      <dgm:t>
        <a:bodyPr/>
        <a:lstStyle/>
        <a:p>
          <a:endParaRPr lang="en-US"/>
        </a:p>
      </dgm:t>
    </dgm:pt>
    <dgm:pt modelId="{F2FF6DA5-3D4F-46A7-B811-249EBE1B59B5}" type="pres">
      <dgm:prSet presAssocID="{4FFE63E1-E9CA-4646-93B0-F552D5E74AF5}" presName="matrix" presStyleCnt="0">
        <dgm:presLayoutVars>
          <dgm:chMax val="1"/>
          <dgm:dir/>
          <dgm:resizeHandles val="exact"/>
        </dgm:presLayoutVars>
      </dgm:prSet>
      <dgm:spPr/>
    </dgm:pt>
    <dgm:pt modelId="{923801F6-3889-43A4-9F7D-CE90996385A2}" type="pres">
      <dgm:prSet presAssocID="{4FFE63E1-E9CA-4646-93B0-F552D5E74AF5}" presName="axisShape" presStyleLbl="bgShp" presStyleIdx="0" presStyleCnt="1" custScaleX="140824"/>
      <dgm:spPr/>
    </dgm:pt>
    <dgm:pt modelId="{9C904F61-6C87-482F-BBD9-92CB845127D3}" type="pres">
      <dgm:prSet presAssocID="{4FFE63E1-E9CA-4646-93B0-F552D5E74AF5}" presName="rect1" presStyleLbl="node1" presStyleIdx="0" presStyleCnt="4" custScaleX="39348" custScaleY="29849" custLinFactNeighborX="-77619" custLinFactNeighborY="-5050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10CC22-8250-4F54-90FD-4B0EEAA370DC}" type="pres">
      <dgm:prSet presAssocID="{4FFE63E1-E9CA-4646-93B0-F552D5E74AF5}" presName="rect2" presStyleLbl="node1" presStyleIdx="1" presStyleCnt="4" custScaleX="40963" custScaleY="29849" custLinFactNeighborX="75762" custLinFactNeighborY="-5050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9A8BD9-77D2-428F-B6C4-08EBFB9739C6}" type="pres">
      <dgm:prSet presAssocID="{4FFE63E1-E9CA-4646-93B0-F552D5E74AF5}" presName="rect3" presStyleLbl="node1" presStyleIdx="2" presStyleCnt="4" custScaleX="41939" custScaleY="28873" custLinFactNeighborX="-76324" custLinFactNeighborY="50094">
        <dgm:presLayoutVars>
          <dgm:chMax val="0"/>
          <dgm:chPref val="0"/>
          <dgm:bulletEnabled val="1"/>
        </dgm:presLayoutVars>
      </dgm:prSet>
      <dgm:spPr/>
    </dgm:pt>
    <dgm:pt modelId="{3CCD3CD0-E08C-4697-B0EC-30A8D536D7E7}" type="pres">
      <dgm:prSet presAssocID="{4FFE63E1-E9CA-4646-93B0-F552D5E74AF5}" presName="rect4" presStyleLbl="node1" presStyleIdx="3" presStyleCnt="4" custScaleX="41827" custScaleY="29737" custLinFactNeighborX="74934" custLinFactNeighborY="49680">
        <dgm:presLayoutVars>
          <dgm:chMax val="0"/>
          <dgm:chPref val="0"/>
          <dgm:bulletEnabled val="1"/>
        </dgm:presLayoutVars>
      </dgm:prSet>
      <dgm:spPr/>
    </dgm:pt>
  </dgm:ptLst>
  <dgm:cxnLst>
    <dgm:cxn modelId="{5BE5EFAF-D1DE-491A-B241-E1DD19F050B9}" type="presOf" srcId="{9D71E987-55C9-469F-BA9C-428AAFAAE615}" destId="{1710CC22-8250-4F54-90FD-4B0EEAA370DC}" srcOrd="0" destOrd="0" presId="urn:microsoft.com/office/officeart/2005/8/layout/matrix2"/>
    <dgm:cxn modelId="{3C89138F-58C9-4A46-B0BF-B27344FAF664}" type="presOf" srcId="{3F14C4F5-E1F8-48EF-AD30-D6F2D834A36B}" destId="{129A8BD9-77D2-428F-B6C4-08EBFB9739C6}" srcOrd="0" destOrd="0" presId="urn:microsoft.com/office/officeart/2005/8/layout/matrix2"/>
    <dgm:cxn modelId="{87024788-7295-4BBD-BC09-575FE4625D2A}" type="presOf" srcId="{909D5ABF-EC80-42AF-992A-6C37E1B029FE}" destId="{3CCD3CD0-E08C-4697-B0EC-30A8D536D7E7}" srcOrd="0" destOrd="0" presId="urn:microsoft.com/office/officeart/2005/8/layout/matrix2"/>
    <dgm:cxn modelId="{E556F2CB-4939-4E5B-99A8-C8DD2D01DDDF}" srcId="{4FFE63E1-E9CA-4646-93B0-F552D5E74AF5}" destId="{DD9FB51C-1104-4331-9D3E-8A39C8AC27C8}" srcOrd="0" destOrd="0" parTransId="{17FBA404-88DF-49A1-B22F-4EE8EC00484F}" sibTransId="{884E1E1C-EF24-4B44-BA81-9F17D16E9D81}"/>
    <dgm:cxn modelId="{16CD53E4-F8F8-4B01-9088-FD0314EE292E}" type="presOf" srcId="{4FFE63E1-E9CA-4646-93B0-F552D5E74AF5}" destId="{F2FF6DA5-3D4F-46A7-B811-249EBE1B59B5}" srcOrd="0" destOrd="0" presId="urn:microsoft.com/office/officeart/2005/8/layout/matrix2"/>
    <dgm:cxn modelId="{BFBB9734-5F55-4FCB-9440-496220D06719}" srcId="{4FFE63E1-E9CA-4646-93B0-F552D5E74AF5}" destId="{9D71E987-55C9-469F-BA9C-428AAFAAE615}" srcOrd="1" destOrd="0" parTransId="{4509914A-D2F9-495D-8185-8D11D72556D4}" sibTransId="{CF23A386-09D5-431A-AAEB-72E55481EC63}"/>
    <dgm:cxn modelId="{0D7A787C-7F4B-4D50-A1F6-E850EF62EE9D}" srcId="{4FFE63E1-E9CA-4646-93B0-F552D5E74AF5}" destId="{3F14C4F5-E1F8-48EF-AD30-D6F2D834A36B}" srcOrd="2" destOrd="0" parTransId="{B1B6FDA8-E846-4204-9382-3F181B225B38}" sibTransId="{4BB5739E-43C5-48EB-8A14-B90ADA527FAA}"/>
    <dgm:cxn modelId="{72F23E5C-93C8-4CAF-B24E-6200101495F7}" srcId="{4FFE63E1-E9CA-4646-93B0-F552D5E74AF5}" destId="{909D5ABF-EC80-42AF-992A-6C37E1B029FE}" srcOrd="3" destOrd="0" parTransId="{D8B1DD36-B599-4F96-8259-1829B1D3B6B4}" sibTransId="{1EFD832E-70DF-46B6-B105-C4ABCB4A29C4}"/>
    <dgm:cxn modelId="{A542422A-BD3E-4019-9082-C4E674730371}" type="presOf" srcId="{DD9FB51C-1104-4331-9D3E-8A39C8AC27C8}" destId="{9C904F61-6C87-482F-BBD9-92CB845127D3}" srcOrd="0" destOrd="0" presId="urn:microsoft.com/office/officeart/2005/8/layout/matrix2"/>
    <dgm:cxn modelId="{80D20489-A98D-4B3C-B46B-A4C7ABFC5F01}" type="presParOf" srcId="{F2FF6DA5-3D4F-46A7-B811-249EBE1B59B5}" destId="{923801F6-3889-43A4-9F7D-CE90996385A2}" srcOrd="0" destOrd="0" presId="urn:microsoft.com/office/officeart/2005/8/layout/matrix2"/>
    <dgm:cxn modelId="{5668B8D2-4B93-4843-863A-A269BA1ECAAD}" type="presParOf" srcId="{F2FF6DA5-3D4F-46A7-B811-249EBE1B59B5}" destId="{9C904F61-6C87-482F-BBD9-92CB845127D3}" srcOrd="1" destOrd="0" presId="urn:microsoft.com/office/officeart/2005/8/layout/matrix2"/>
    <dgm:cxn modelId="{135988CA-C7E6-400E-9B96-C7995DCDE670}" type="presParOf" srcId="{F2FF6DA5-3D4F-46A7-B811-249EBE1B59B5}" destId="{1710CC22-8250-4F54-90FD-4B0EEAA370DC}" srcOrd="2" destOrd="0" presId="urn:microsoft.com/office/officeart/2005/8/layout/matrix2"/>
    <dgm:cxn modelId="{02B2361A-570A-4E03-8AA9-A178E84F53A9}" type="presParOf" srcId="{F2FF6DA5-3D4F-46A7-B811-249EBE1B59B5}" destId="{129A8BD9-77D2-428F-B6C4-08EBFB9739C6}" srcOrd="3" destOrd="0" presId="urn:microsoft.com/office/officeart/2005/8/layout/matrix2"/>
    <dgm:cxn modelId="{E6EB7AF4-F46A-489D-92AC-2B8AAFB2076A}" type="presParOf" srcId="{F2FF6DA5-3D4F-46A7-B811-249EBE1B59B5}" destId="{3CCD3CD0-E08C-4697-B0EC-30A8D536D7E7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3801F6-3889-43A4-9F7D-CE90996385A2}">
      <dsp:nvSpPr>
        <dsp:cNvPr id="0" name=""/>
        <dsp:cNvSpPr/>
      </dsp:nvSpPr>
      <dsp:spPr>
        <a:xfrm>
          <a:off x="-513429" y="0"/>
          <a:ext cx="9043808" cy="6422065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C904F61-6C87-482F-BBD9-92CB845127D3}">
      <dsp:nvSpPr>
        <dsp:cNvPr id="0" name=""/>
        <dsp:cNvSpPr/>
      </dsp:nvSpPr>
      <dsp:spPr>
        <a:xfrm>
          <a:off x="1" y="21000"/>
          <a:ext cx="1010781" cy="76676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Teaching &amp; Learning</a:t>
          </a:r>
        </a:p>
      </dsp:txBody>
      <dsp:txXfrm>
        <a:off x="37432" y="58431"/>
        <a:ext cx="935919" cy="691906"/>
      </dsp:txXfrm>
    </dsp:sp>
    <dsp:sp modelId="{1710CC22-8250-4F54-90FD-4B0EEAA370DC}">
      <dsp:nvSpPr>
        <dsp:cNvPr id="0" name=""/>
        <dsp:cNvSpPr/>
      </dsp:nvSpPr>
      <dsp:spPr>
        <a:xfrm>
          <a:off x="6937719" y="21000"/>
          <a:ext cx="1052268" cy="76676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Social and Physical Environment</a:t>
          </a:r>
        </a:p>
      </dsp:txBody>
      <dsp:txXfrm>
        <a:off x="6975150" y="58431"/>
        <a:ext cx="977406" cy="691906"/>
      </dsp:txXfrm>
    </dsp:sp>
    <dsp:sp modelId="{129A8BD9-77D2-428F-B6C4-08EBFB9739C6}">
      <dsp:nvSpPr>
        <dsp:cNvPr id="0" name=""/>
        <dsp:cNvSpPr/>
      </dsp:nvSpPr>
      <dsp:spPr>
        <a:xfrm>
          <a:off x="0" y="5636196"/>
          <a:ext cx="1077339" cy="74169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Healthy School Policy </a:t>
          </a:r>
        </a:p>
      </dsp:txBody>
      <dsp:txXfrm>
        <a:off x="36207" y="5672403"/>
        <a:ext cx="1004925" cy="669283"/>
      </dsp:txXfrm>
    </dsp:sp>
    <dsp:sp modelId="{3CCD3CD0-E08C-4697-B0EC-30A8D536D7E7}">
      <dsp:nvSpPr>
        <dsp:cNvPr id="0" name=""/>
        <dsp:cNvSpPr/>
      </dsp:nvSpPr>
      <dsp:spPr>
        <a:xfrm>
          <a:off x="6905352" y="5614464"/>
          <a:ext cx="1074462" cy="76389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Partnerships &amp; Services</a:t>
          </a:r>
        </a:p>
      </dsp:txBody>
      <dsp:txXfrm>
        <a:off x="6942642" y="5651754"/>
        <a:ext cx="999882" cy="6893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Lyster</dc:creator>
  <cp:lastModifiedBy>Kari Lyster</cp:lastModifiedBy>
  <cp:revision>1</cp:revision>
  <dcterms:created xsi:type="dcterms:W3CDTF">2012-02-17T23:19:00Z</dcterms:created>
  <dcterms:modified xsi:type="dcterms:W3CDTF">2012-02-17T23:29:00Z</dcterms:modified>
</cp:coreProperties>
</file>